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9F67A3" w:rsidR="00E400C6" w:rsidP="00E400C6" w:rsidRDefault="00E400C6" w14:paraId="33252E79" w14:textId="344AC7F5">
      <w:pPr>
        <w:jc w:val="both"/>
        <w:rPr>
          <w:rFonts w:cs="Arial"/>
          <w:lang w:val="en-US"/>
        </w:rPr>
      </w:pPr>
      <w:r w:rsidRPr="009F67A3">
        <w:rPr>
          <w:rFonts w:cs="Arial"/>
          <w:noProof/>
          <w:lang w:val="en-US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B5B0A07" wp14:editId="33E5D9A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8806180" cy="575907"/>
                <wp:effectExtent l="0" t="0" r="1397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6180" cy="575907"/>
                        </a:xfrm>
                        <a:prstGeom prst="rect">
                          <a:avLst/>
                        </a:prstGeom>
                        <a:solidFill>
                          <a:srgbClr val="05123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Pr="0081680A" w:rsidR="00E400C6" w:rsidP="00E400C6" w:rsidRDefault="00E400C6" w14:paraId="1D3C244A" w14:textId="77777777">
                            <w:pPr>
                              <w:shd w:val="clear" w:color="auto" w:fill="000000" w:themeFill="text1"/>
                              <w:rPr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</w:rPr>
                              <w:t xml:space="preserve">DSU </w:t>
                            </w:r>
                            <w:r w:rsidRPr="0081680A">
                              <w:rPr>
                                <w:color w:val="FFFFFF" w:themeColor="background1"/>
                                <w:sz w:val="36"/>
                              </w:rPr>
                              <w:t>Board of Trustees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</w:rPr>
                              <w:t xml:space="preserve"> Minutes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B5B0A07">
                <v:stroke joinstyle="miter"/>
                <v:path gradientshapeok="t" o:connecttype="rect"/>
              </v:shapetype>
              <v:shape id="Text Box 4" style="position:absolute;left:0;text-align:left;margin-left:0;margin-top:1.1pt;width:693.4pt;height:45.3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#05123d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">
                <v:textbox>
                  <w:txbxContent>
                    <w:p w:rsidRPr="0081680A" w:rsidR="00E400C6" w:rsidP="00E400C6" w:rsidRDefault="00E400C6" w14:paraId="1D3C244A" w14:textId="77777777">
                      <w:pPr>
                        <w:shd w:val="clear" w:color="auto" w:fill="000000" w:themeFill="text1"/>
                        <w:rPr>
                          <w:color w:val="FFFFFF" w:themeColor="background1"/>
                          <w:sz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</w:rPr>
                        <w:t xml:space="preserve">DSU </w:t>
                      </w:r>
                      <w:r w:rsidRPr="0081680A">
                        <w:rPr>
                          <w:color w:val="FFFFFF" w:themeColor="background1"/>
                          <w:sz w:val="36"/>
                        </w:rPr>
                        <w:t>Board of Trustees</w:t>
                      </w:r>
                      <w:r>
                        <w:rPr>
                          <w:color w:val="FFFFFF" w:themeColor="background1"/>
                          <w:sz w:val="36"/>
                        </w:rPr>
                        <w:t xml:space="preserve"> Minutes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9F67A3" w:rsidR="00E400C6" w:rsidP="00E400C6" w:rsidRDefault="00E400C6" w14:paraId="34749F5D" w14:textId="77777777">
      <w:pPr>
        <w:jc w:val="both"/>
        <w:rPr>
          <w:rFonts w:cs="Arial"/>
          <w:sz w:val="20"/>
          <w:lang w:val="en-US"/>
        </w:rPr>
      </w:pPr>
    </w:p>
    <w:p w:rsidR="00686670" w:rsidP="00E400C6" w:rsidRDefault="00686670" w14:paraId="7878D629" w14:textId="77777777">
      <w:pPr>
        <w:jc w:val="both"/>
        <w:rPr>
          <w:rFonts w:cs="Arial"/>
          <w:b/>
          <w:bCs/>
          <w:color w:val="0070C0"/>
          <w:lang w:val="en-US"/>
        </w:rPr>
      </w:pPr>
    </w:p>
    <w:p w:rsidR="00686670" w:rsidP="00E400C6" w:rsidRDefault="00686670" w14:paraId="4049DD47" w14:textId="77777777">
      <w:pPr>
        <w:jc w:val="both"/>
        <w:rPr>
          <w:rFonts w:cs="Arial"/>
          <w:b/>
          <w:bCs/>
          <w:color w:val="0070C0"/>
          <w:lang w:val="en-US"/>
        </w:rPr>
      </w:pPr>
    </w:p>
    <w:p w:rsidRPr="00AC745E" w:rsidR="00E400C6" w:rsidP="00E400C6" w:rsidRDefault="00E400C6" w14:paraId="772B02C7" w14:textId="7A762600">
      <w:pPr>
        <w:jc w:val="both"/>
        <w:rPr>
          <w:rFonts w:cs="Arial"/>
          <w:b/>
          <w:bCs/>
          <w:color w:val="0070C0"/>
          <w:lang w:val="en-US"/>
        </w:rPr>
      </w:pPr>
      <w:r w:rsidRPr="5136EE66">
        <w:rPr>
          <w:rFonts w:cs="Arial"/>
          <w:b/>
          <w:bCs/>
          <w:color w:val="0070C0"/>
          <w:lang w:val="en-US"/>
        </w:rPr>
        <w:t xml:space="preserve">Meeting </w:t>
      </w:r>
      <w:r w:rsidRPr="1D22743F" w:rsidR="7AEDA5D6">
        <w:rPr>
          <w:rFonts w:cs="Arial"/>
          <w:b/>
          <w:bCs/>
          <w:color w:val="0070C0"/>
          <w:lang w:val="en-US"/>
        </w:rPr>
        <w:t>Three</w:t>
      </w:r>
      <w:r w:rsidRPr="5136EE66" w:rsidR="2022E505">
        <w:rPr>
          <w:rFonts w:cs="Arial"/>
          <w:b/>
          <w:bCs/>
          <w:color w:val="0070C0"/>
          <w:lang w:val="en-US"/>
        </w:rPr>
        <w:t xml:space="preserve"> of</w:t>
      </w:r>
      <w:r w:rsidRPr="5136EE66">
        <w:rPr>
          <w:rFonts w:cs="Arial"/>
          <w:b/>
          <w:bCs/>
          <w:color w:val="0070C0"/>
          <w:lang w:val="en-US"/>
        </w:rPr>
        <w:t xml:space="preserve"> the academic year 202</w:t>
      </w:r>
      <w:r w:rsidRPr="5136EE66" w:rsidR="00B2239A">
        <w:rPr>
          <w:rFonts w:cs="Arial"/>
          <w:b/>
          <w:bCs/>
          <w:color w:val="0070C0"/>
          <w:lang w:val="en-US"/>
        </w:rPr>
        <w:t>4</w:t>
      </w:r>
      <w:r w:rsidRPr="5136EE66">
        <w:rPr>
          <w:rFonts w:cs="Arial"/>
          <w:b/>
          <w:bCs/>
          <w:color w:val="0070C0"/>
          <w:lang w:val="en-US"/>
        </w:rPr>
        <w:t>-2</w:t>
      </w:r>
      <w:r w:rsidRPr="5136EE66" w:rsidR="00B2239A">
        <w:rPr>
          <w:rFonts w:cs="Arial"/>
          <w:b/>
          <w:bCs/>
          <w:color w:val="0070C0"/>
          <w:lang w:val="en-US"/>
        </w:rPr>
        <w:t>5</w:t>
      </w:r>
    </w:p>
    <w:p w:rsidR="00686670" w:rsidP="00E400C6" w:rsidRDefault="00686670" w14:paraId="468144FA" w14:textId="77777777">
      <w:pPr>
        <w:jc w:val="both"/>
        <w:rPr>
          <w:rFonts w:cs="Arial"/>
          <w:b/>
          <w:bCs/>
          <w:lang w:val="en-US"/>
        </w:rPr>
      </w:pPr>
    </w:p>
    <w:p w:rsidRPr="009F67A3" w:rsidR="00E400C6" w:rsidP="00E400C6" w:rsidRDefault="1611AE2D" w14:paraId="48167558" w14:textId="62FA3DEB">
      <w:pPr>
        <w:jc w:val="both"/>
        <w:rPr>
          <w:rFonts w:cs="Arial"/>
          <w:b/>
          <w:bCs/>
          <w:lang w:val="en-US"/>
        </w:rPr>
      </w:pPr>
      <w:r w:rsidRPr="15704A97">
        <w:rPr>
          <w:rFonts w:cs="Arial"/>
          <w:b/>
          <w:bCs/>
          <w:lang w:val="en-US"/>
        </w:rPr>
        <w:t xml:space="preserve">Monday </w:t>
      </w:r>
      <w:r w:rsidRPr="15704A97" w:rsidR="227B69D4">
        <w:rPr>
          <w:rFonts w:cs="Arial"/>
          <w:b/>
          <w:bCs/>
          <w:lang w:val="en-US"/>
        </w:rPr>
        <w:t>07 April 2025</w:t>
      </w:r>
      <w:r w:rsidRPr="15704A97">
        <w:rPr>
          <w:rFonts w:cs="Arial"/>
          <w:b/>
          <w:bCs/>
          <w:lang w:val="en-US"/>
        </w:rPr>
        <w:t xml:space="preserve"> / </w:t>
      </w:r>
      <w:r w:rsidRPr="15704A97" w:rsidR="08D79DF0">
        <w:rPr>
          <w:rFonts w:cs="Arial"/>
          <w:b/>
          <w:bCs/>
          <w:lang w:val="en-US"/>
        </w:rPr>
        <w:t>Adam Redfern Board Room</w:t>
      </w:r>
      <w:r w:rsidRPr="15704A97" w:rsidR="5392790B">
        <w:rPr>
          <w:rFonts w:cs="Arial"/>
          <w:b/>
          <w:bCs/>
          <w:lang w:val="en-US"/>
        </w:rPr>
        <w:t>/TEAMS</w:t>
      </w:r>
    </w:p>
    <w:p w:rsidRPr="009F67A3" w:rsidR="00E400C6" w:rsidP="00E400C6" w:rsidRDefault="00E400C6" w14:paraId="20A07DEC" w14:textId="77777777">
      <w:pPr>
        <w:jc w:val="both"/>
        <w:rPr>
          <w:rFonts w:cs="Arial"/>
          <w:lang w:val="en-US"/>
        </w:rPr>
      </w:pPr>
    </w:p>
    <w:tbl>
      <w:tblPr>
        <w:tblStyle w:val="TableGrid9"/>
        <w:tblW w:w="14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851"/>
        <w:gridCol w:w="4536"/>
        <w:gridCol w:w="1170"/>
        <w:gridCol w:w="1170"/>
        <w:gridCol w:w="1170"/>
        <w:gridCol w:w="1170"/>
        <w:gridCol w:w="1170"/>
      </w:tblGrid>
      <w:tr w:rsidRPr="009F67A3" w:rsidR="00E972F5" w:rsidTr="1D22743F" w14:paraId="570B5AE7" w14:textId="77777777">
        <w:trPr>
          <w:trHeight w:val="340"/>
        </w:trPr>
        <w:tc>
          <w:tcPr>
            <w:tcW w:w="2977" w:type="dxa"/>
            <w:shd w:val="clear" w:color="auto" w:fill="000000" w:themeFill="text1"/>
            <w:vAlign w:val="center"/>
          </w:tcPr>
          <w:p w:rsidRPr="009F67A3" w:rsidR="00E972F5" w:rsidP="000B3C10" w:rsidRDefault="00E972F5" w14:paraId="480B8F1D" w14:textId="48046019">
            <w:pPr>
              <w:jc w:val="both"/>
              <w:rPr>
                <w:rFonts w:cs="Arial"/>
                <w:bCs/>
                <w:color w:val="FFFFFF" w:themeColor="background1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000000" w:themeFill="text1"/>
            <w:vAlign w:val="center"/>
          </w:tcPr>
          <w:p w:rsidRPr="009F67A3" w:rsidR="00E972F5" w:rsidP="000B3C10" w:rsidRDefault="00E972F5" w14:paraId="7E7E3734" w14:textId="305CC456">
            <w:pPr>
              <w:jc w:val="center"/>
              <w:rPr>
                <w:rFonts w:cs="Arial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cs="Arial"/>
                <w:color w:val="FFFFFF" w:themeColor="background1"/>
                <w:sz w:val="20"/>
                <w:szCs w:val="20"/>
                <w:lang w:val="en-US"/>
              </w:rPr>
              <w:t>Initials</w:t>
            </w:r>
          </w:p>
        </w:tc>
        <w:tc>
          <w:tcPr>
            <w:tcW w:w="4536" w:type="dxa"/>
            <w:shd w:val="clear" w:color="auto" w:fill="000000" w:themeFill="text1"/>
            <w:vAlign w:val="center"/>
          </w:tcPr>
          <w:p w:rsidRPr="00E972F5" w:rsidR="00E972F5" w:rsidP="00E972F5" w:rsidRDefault="00E972F5" w14:paraId="12D275FC" w14:textId="6C76512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Futura PT Heavy" w:hAnsi="Futura PT Heavy" w:cs="Segoe UI"/>
                <w:color w:val="FFFFFF"/>
                <w:sz w:val="20"/>
                <w:szCs w:val="20"/>
                <w:lang w:val="en-US"/>
              </w:rPr>
            </w:pPr>
            <w:r w:rsidRPr="00E972F5">
              <w:rPr>
                <w:rStyle w:val="normaltextrun"/>
                <w:rFonts w:ascii="Futura PT Heavy" w:hAnsi="Futura PT Heavy" w:cs="Segoe UI"/>
                <w:color w:val="FFFFFF"/>
                <w:sz w:val="20"/>
                <w:szCs w:val="20"/>
                <w:lang w:val="en-US"/>
              </w:rPr>
              <w:t>R</w:t>
            </w:r>
            <w:r w:rsidRPr="00E972F5">
              <w:rPr>
                <w:rStyle w:val="normaltextrun"/>
                <w:rFonts w:ascii="Futura PT Heavy" w:hAnsi="Futura PT Heavy"/>
                <w:color w:val="FFFFFF"/>
                <w:sz w:val="20"/>
                <w:szCs w:val="20"/>
                <w:lang w:val="en-US"/>
              </w:rPr>
              <w:t>ole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:rsidR="00E972F5" w:rsidP="00B2239A" w:rsidRDefault="00E972F5" w14:paraId="6453493A" w14:textId="57B5C6B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Futura PT Heavy" w:hAnsi="Futura PT Heavy" w:cs="Segoe UI"/>
                <w:color w:val="FFFFFF"/>
                <w:sz w:val="20"/>
                <w:szCs w:val="20"/>
                <w:lang w:val="en-US"/>
              </w:rPr>
              <w:t>M</w:t>
            </w:r>
            <w:r w:rsidR="00E811AB">
              <w:rPr>
                <w:rStyle w:val="normaltextrun"/>
                <w:rFonts w:ascii="Futura PT Heavy" w:hAnsi="Futura PT Heavy" w:cs="Segoe UI"/>
                <w:color w:val="FFFFFF"/>
                <w:sz w:val="20"/>
                <w:szCs w:val="20"/>
                <w:lang w:val="en-US"/>
              </w:rPr>
              <w:t>tg</w:t>
            </w:r>
            <w:r>
              <w:rPr>
                <w:rStyle w:val="normaltextrun"/>
                <w:rFonts w:ascii="Futura PT Heavy" w:hAnsi="Futura PT Heavy" w:cs="Segoe UI"/>
                <w:color w:val="FFFFFF"/>
                <w:sz w:val="20"/>
                <w:szCs w:val="20"/>
                <w:lang w:val="en-US"/>
              </w:rPr>
              <w:t xml:space="preserve"> 1</w:t>
            </w:r>
            <w:r>
              <w:rPr>
                <w:rStyle w:val="eop"/>
                <w:rFonts w:ascii="Futura PT Heavy" w:hAnsi="Futura PT Heavy" w:cs="Segoe UI"/>
                <w:color w:val="FFFFFF"/>
                <w:sz w:val="20"/>
                <w:szCs w:val="20"/>
              </w:rPr>
              <w:t> </w:t>
            </w:r>
          </w:p>
          <w:p w:rsidRPr="009F67A3" w:rsidR="00E972F5" w:rsidP="00B2239A" w:rsidRDefault="00E972F5" w14:paraId="108E373B" w14:textId="07E8EA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eastAsia="Wingdings" w:cs="Arial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Futura PT Heavy" w:hAnsi="Futura PT Heavy" w:cs="Segoe UI"/>
                <w:color w:val="FFFFFF"/>
                <w:sz w:val="20"/>
                <w:szCs w:val="20"/>
                <w:lang w:val="en-US"/>
              </w:rPr>
              <w:t>15.08.24</w:t>
            </w:r>
            <w:r>
              <w:rPr>
                <w:rStyle w:val="eop"/>
                <w:rFonts w:ascii="Futura PT Heavy" w:hAnsi="Futura PT Heavy" w:cs="Segoe U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:rsidR="00E972F5" w:rsidP="00B2239A" w:rsidRDefault="00E972F5" w14:paraId="51D9FDE9" w14:textId="12EF027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Futura PT Heavy" w:hAnsi="Futura PT Heavy" w:cs="Segoe UI"/>
                <w:color w:val="FFFFFF"/>
                <w:sz w:val="20"/>
                <w:szCs w:val="20"/>
                <w:lang w:val="en-US"/>
              </w:rPr>
              <w:t>M</w:t>
            </w:r>
            <w:r w:rsidR="00E811AB">
              <w:rPr>
                <w:rStyle w:val="normaltextrun"/>
                <w:rFonts w:ascii="Futura PT Heavy" w:hAnsi="Futura PT Heavy" w:cs="Segoe UI"/>
                <w:color w:val="FFFFFF"/>
                <w:sz w:val="20"/>
                <w:szCs w:val="20"/>
                <w:lang w:val="en-US"/>
              </w:rPr>
              <w:t>tg</w:t>
            </w:r>
            <w:r>
              <w:rPr>
                <w:rStyle w:val="normaltextrun"/>
                <w:rFonts w:ascii="Futura PT Heavy" w:hAnsi="Futura PT Heavy" w:cs="Segoe UI"/>
                <w:color w:val="FFFFFF"/>
                <w:sz w:val="20"/>
                <w:szCs w:val="20"/>
                <w:lang w:val="en-US"/>
              </w:rPr>
              <w:t xml:space="preserve"> 2</w:t>
            </w:r>
            <w:r>
              <w:rPr>
                <w:rStyle w:val="eop"/>
                <w:rFonts w:ascii="Futura PT Heavy" w:hAnsi="Futura PT Heavy" w:cs="Segoe UI"/>
                <w:color w:val="FFFFFF"/>
                <w:sz w:val="20"/>
                <w:szCs w:val="20"/>
              </w:rPr>
              <w:t> </w:t>
            </w:r>
          </w:p>
          <w:p w:rsidRPr="009F67A3" w:rsidR="00E972F5" w:rsidP="00B2239A" w:rsidRDefault="00E972F5" w14:paraId="2BE2ABE5" w14:textId="6454935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eastAsia="Wingdings" w:cs="Arial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Futura PT Heavy" w:hAnsi="Futura PT Heavy" w:cs="Segoe UI"/>
                <w:color w:val="FFFFFF"/>
                <w:sz w:val="20"/>
                <w:szCs w:val="20"/>
                <w:lang w:val="en-US"/>
              </w:rPr>
              <w:t>25.11.24</w:t>
            </w:r>
            <w:r>
              <w:rPr>
                <w:rStyle w:val="eop"/>
                <w:rFonts w:ascii="Futura PT Heavy" w:hAnsi="Futura PT Heavy" w:cs="Segoe U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:rsidR="00E972F5" w:rsidP="00B2239A" w:rsidRDefault="00E972F5" w14:paraId="23E9AF0F" w14:textId="6D268E6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1D22743F">
              <w:rPr>
                <w:rStyle w:val="normaltextrun"/>
                <w:rFonts w:ascii="Futura PT Heavy" w:hAnsi="Futura PT Heavy" w:cs="Segoe UI"/>
                <w:color w:val="FFFFFF" w:themeColor="background1"/>
                <w:sz w:val="20"/>
                <w:szCs w:val="20"/>
                <w:lang w:val="en-US"/>
              </w:rPr>
              <w:t>M</w:t>
            </w:r>
            <w:r w:rsidRPr="1D22743F" w:rsidR="00E811AB">
              <w:rPr>
                <w:rStyle w:val="normaltextrun"/>
                <w:rFonts w:ascii="Futura PT Heavy" w:hAnsi="Futura PT Heavy" w:cs="Segoe UI"/>
                <w:color w:val="FFFFFF" w:themeColor="background1"/>
                <w:sz w:val="20"/>
                <w:szCs w:val="20"/>
                <w:lang w:val="en-US"/>
              </w:rPr>
              <w:t>tg</w:t>
            </w:r>
            <w:r w:rsidRPr="1D22743F">
              <w:rPr>
                <w:rStyle w:val="normaltextrun"/>
                <w:rFonts w:ascii="Futura PT Heavy" w:hAnsi="Futura PT Heavy" w:cs="Segoe UI"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="00DA4BB3">
              <w:rPr>
                <w:rStyle w:val="normaltextrun"/>
                <w:rFonts w:ascii="Futura PT Heavy" w:hAnsi="Futura PT Heavy" w:cs="Segoe UI"/>
                <w:color w:val="FFFFFF" w:themeColor="background1"/>
                <w:sz w:val="20"/>
                <w:szCs w:val="20"/>
                <w:lang w:val="en-US"/>
              </w:rPr>
              <w:t>3</w:t>
            </w:r>
            <w:r w:rsidRPr="1D22743F">
              <w:rPr>
                <w:rStyle w:val="eop"/>
                <w:rFonts w:ascii="Futura PT Heavy" w:hAnsi="Futura PT Heavy" w:cs="Segoe UI"/>
                <w:color w:val="FFFFFF" w:themeColor="background1"/>
                <w:sz w:val="20"/>
                <w:szCs w:val="20"/>
              </w:rPr>
              <w:t> </w:t>
            </w:r>
          </w:p>
          <w:p w:rsidRPr="009F67A3" w:rsidR="00E972F5" w:rsidP="00B2239A" w:rsidRDefault="5E274E2A" w14:paraId="5CAD5361" w14:textId="29FF29C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FFFFFF" w:themeColor="background1"/>
                <w:sz w:val="20"/>
                <w:szCs w:val="20"/>
                <w:lang w:val="en-US"/>
              </w:rPr>
            </w:pPr>
            <w:r w:rsidRPr="1D22743F">
              <w:rPr>
                <w:rStyle w:val="normaltextrun"/>
                <w:rFonts w:ascii="Futura PT Heavy" w:hAnsi="Futura PT Heavy" w:cs="Segoe UI"/>
                <w:color w:val="FFFFFF" w:themeColor="background1"/>
                <w:sz w:val="20"/>
                <w:szCs w:val="20"/>
                <w:lang w:val="en-US"/>
              </w:rPr>
              <w:t>07</w:t>
            </w:r>
            <w:r w:rsidRPr="1D22743F" w:rsidR="00E972F5">
              <w:rPr>
                <w:rStyle w:val="normaltextrun"/>
                <w:rFonts w:ascii="Futura PT Heavy" w:hAnsi="Futura PT Heavy" w:cs="Segoe UI"/>
                <w:color w:val="FFFFFF" w:themeColor="background1"/>
                <w:sz w:val="20"/>
                <w:szCs w:val="20"/>
                <w:lang w:val="en-US"/>
              </w:rPr>
              <w:t>.0</w:t>
            </w:r>
            <w:r w:rsidRPr="1D22743F" w:rsidR="0B1B0D68">
              <w:rPr>
                <w:rStyle w:val="normaltextrun"/>
                <w:rFonts w:ascii="Futura PT Heavy" w:hAnsi="Futura PT Heavy" w:cs="Segoe UI"/>
                <w:color w:val="FFFFFF" w:themeColor="background1"/>
                <w:sz w:val="20"/>
                <w:szCs w:val="20"/>
                <w:lang w:val="en-US"/>
              </w:rPr>
              <w:t>4</w:t>
            </w:r>
            <w:r w:rsidRPr="1D22743F" w:rsidR="00E972F5">
              <w:rPr>
                <w:rStyle w:val="normaltextrun"/>
                <w:rFonts w:ascii="Futura PT Heavy" w:hAnsi="Futura PT Heavy" w:cs="Segoe UI"/>
                <w:color w:val="FFFFFF" w:themeColor="background1"/>
                <w:sz w:val="20"/>
                <w:szCs w:val="20"/>
                <w:lang w:val="en-US"/>
              </w:rPr>
              <w:t>.25</w:t>
            </w:r>
            <w:r w:rsidRPr="1D22743F" w:rsidR="00E972F5">
              <w:rPr>
                <w:rStyle w:val="eop"/>
                <w:rFonts w:ascii="Futura PT Heavy" w:hAnsi="Futura PT Heavy" w:cs="Segoe UI"/>
                <w:color w:val="FFFFFF" w:themeColor="background1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:rsidR="00E972F5" w:rsidP="00B2239A" w:rsidRDefault="00E972F5" w14:paraId="766B2B4A" w14:textId="7B32F40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Futura PT Heavy" w:hAnsi="Futura PT Heavy" w:cs="Segoe UI"/>
                <w:color w:val="FFFFFF"/>
                <w:sz w:val="20"/>
                <w:szCs w:val="20"/>
                <w:lang w:val="en-US"/>
              </w:rPr>
              <w:t>M</w:t>
            </w:r>
            <w:r w:rsidR="00E811AB">
              <w:rPr>
                <w:rStyle w:val="normaltextrun"/>
                <w:rFonts w:ascii="Futura PT Heavy" w:hAnsi="Futura PT Heavy" w:cs="Segoe UI"/>
                <w:color w:val="FFFFFF"/>
                <w:sz w:val="20"/>
                <w:szCs w:val="20"/>
                <w:lang w:val="en-US"/>
              </w:rPr>
              <w:t>tg</w:t>
            </w:r>
            <w:r>
              <w:rPr>
                <w:rStyle w:val="normaltextrun"/>
                <w:rFonts w:ascii="Futura PT Heavy" w:hAnsi="Futura PT Heavy" w:cs="Segoe UI"/>
                <w:color w:val="FFFFFF"/>
                <w:sz w:val="20"/>
                <w:szCs w:val="20"/>
                <w:lang w:val="en-US"/>
              </w:rPr>
              <w:t xml:space="preserve"> </w:t>
            </w:r>
            <w:r w:rsidR="00DA4BB3">
              <w:rPr>
                <w:rStyle w:val="normaltextrun"/>
                <w:rFonts w:ascii="Futura PT Heavy" w:hAnsi="Futura PT Heavy" w:cs="Segoe UI"/>
                <w:color w:val="FFFFFF"/>
                <w:sz w:val="20"/>
                <w:szCs w:val="20"/>
                <w:lang w:val="en-US"/>
              </w:rPr>
              <w:t>4</w:t>
            </w:r>
            <w:r>
              <w:rPr>
                <w:rStyle w:val="eop"/>
                <w:rFonts w:ascii="Futura PT Heavy" w:hAnsi="Futura PT Heavy" w:cs="Segoe UI"/>
                <w:color w:val="FFFFFF"/>
                <w:sz w:val="20"/>
                <w:szCs w:val="20"/>
              </w:rPr>
              <w:t> </w:t>
            </w:r>
          </w:p>
          <w:p w:rsidRPr="009F67A3" w:rsidR="00E972F5" w:rsidP="00B2239A" w:rsidRDefault="00AA4795" w14:paraId="2FA6E9AF" w14:textId="34AA20B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cs="Arial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Style w:val="eop"/>
                <w:rFonts w:ascii="Futura PT Heavy" w:hAnsi="Futura PT Heavy" w:cs="Segoe UI"/>
                <w:color w:val="FFFFFF"/>
                <w:sz w:val="20"/>
                <w:szCs w:val="20"/>
              </w:rPr>
              <w:t>23.06.25</w:t>
            </w:r>
            <w:r w:rsidR="00E972F5">
              <w:rPr>
                <w:rStyle w:val="eop"/>
                <w:rFonts w:ascii="Futura PT Heavy" w:hAnsi="Futura PT Heavy" w:cs="Segoe U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:rsidR="00E972F5" w:rsidP="00B2239A" w:rsidRDefault="00E972F5" w14:paraId="668229F2" w14:textId="0C5634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Futura PT Heavy" w:hAnsi="Futura PT Heavy" w:cs="Segoe UI"/>
                <w:color w:val="FFFFFF"/>
                <w:sz w:val="20"/>
                <w:szCs w:val="20"/>
                <w:lang w:val="en-US"/>
              </w:rPr>
              <w:t>M</w:t>
            </w:r>
            <w:r w:rsidR="00E811AB">
              <w:rPr>
                <w:rStyle w:val="normaltextrun"/>
                <w:rFonts w:ascii="Futura PT Heavy" w:hAnsi="Futura PT Heavy" w:cs="Segoe UI"/>
                <w:color w:val="FFFFFF"/>
                <w:sz w:val="20"/>
                <w:szCs w:val="20"/>
                <w:lang w:val="en-US"/>
              </w:rPr>
              <w:t>t</w:t>
            </w:r>
            <w:r>
              <w:rPr>
                <w:rStyle w:val="normaltextrun"/>
                <w:rFonts w:ascii="Futura PT Heavy" w:hAnsi="Futura PT Heavy" w:cs="Segoe UI"/>
                <w:color w:val="FFFFFF"/>
                <w:sz w:val="20"/>
                <w:szCs w:val="20"/>
                <w:lang w:val="en-US"/>
              </w:rPr>
              <w:t xml:space="preserve">g </w:t>
            </w:r>
            <w:r w:rsidR="00AA4795">
              <w:rPr>
                <w:rStyle w:val="normaltextrun"/>
                <w:rFonts w:ascii="Futura PT Heavy" w:hAnsi="Futura PT Heavy" w:cs="Segoe UI"/>
                <w:color w:val="FFFFFF"/>
                <w:sz w:val="20"/>
                <w:szCs w:val="20"/>
                <w:lang w:val="en-US"/>
              </w:rPr>
              <w:t>6</w:t>
            </w:r>
          </w:p>
          <w:p w:rsidRPr="009F67A3" w:rsidR="00E972F5" w:rsidP="00B2239A" w:rsidRDefault="00D22B23" w14:paraId="3E978D0F" w14:textId="557EAAF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cs="Arial"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Futura PT Heavy" w:hAnsi="Futura PT Heavy" w:cs="Segoe UI"/>
                <w:color w:val="FFFFFF"/>
                <w:sz w:val="20"/>
                <w:szCs w:val="20"/>
                <w:lang w:val="en-US"/>
              </w:rPr>
              <w:t>07</w:t>
            </w:r>
            <w:r w:rsidR="00E972F5">
              <w:rPr>
                <w:rStyle w:val="normaltextrun"/>
                <w:rFonts w:ascii="Futura PT Heavy" w:hAnsi="Futura PT Heavy" w:cs="Segoe UI"/>
                <w:color w:val="FFFFFF"/>
                <w:sz w:val="20"/>
                <w:szCs w:val="20"/>
                <w:lang w:val="en-US"/>
              </w:rPr>
              <w:t>.0</w:t>
            </w:r>
            <w:r>
              <w:rPr>
                <w:rStyle w:val="normaltextrun"/>
                <w:rFonts w:ascii="Futura PT Heavy" w:hAnsi="Futura PT Heavy" w:cs="Segoe UI"/>
                <w:color w:val="FFFFFF"/>
                <w:sz w:val="20"/>
                <w:szCs w:val="20"/>
                <w:lang w:val="en-US"/>
              </w:rPr>
              <w:t>8</w:t>
            </w:r>
            <w:r w:rsidR="00E972F5">
              <w:rPr>
                <w:rStyle w:val="normaltextrun"/>
                <w:rFonts w:ascii="Futura PT Heavy" w:hAnsi="Futura PT Heavy" w:cs="Segoe UI"/>
                <w:color w:val="FFFFFF"/>
                <w:sz w:val="20"/>
                <w:szCs w:val="20"/>
                <w:lang w:val="en-US"/>
              </w:rPr>
              <w:t>.25</w:t>
            </w:r>
            <w:r w:rsidR="00E972F5">
              <w:rPr>
                <w:rStyle w:val="eop"/>
                <w:rFonts w:ascii="Futura PT Heavy" w:hAnsi="Futura PT Heavy" w:cs="Segoe UI"/>
                <w:color w:val="FFFFFF"/>
                <w:sz w:val="20"/>
                <w:szCs w:val="20"/>
              </w:rPr>
              <w:t> </w:t>
            </w:r>
          </w:p>
        </w:tc>
      </w:tr>
      <w:tr w:rsidRPr="00B2239A" w:rsidR="00AA1985" w:rsidTr="00DA4BB3" w14:paraId="1B1183B2" w14:textId="77777777">
        <w:trPr>
          <w:trHeight w:val="300"/>
        </w:trPr>
        <w:tc>
          <w:tcPr>
            <w:tcW w:w="2977" w:type="dxa"/>
            <w:hideMark/>
          </w:tcPr>
          <w:p w:rsidRPr="00B2239A" w:rsidR="00AA1985" w:rsidP="00AA1985" w:rsidRDefault="00AA1985" w14:paraId="791ACA2F" w14:textId="7614CB55">
            <w:pPr>
              <w:widowControl/>
              <w:autoSpaceDE/>
              <w:autoSpaceDN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 xml:space="preserve">Geoff Kershaw </w:t>
            </w:r>
          </w:p>
        </w:tc>
        <w:tc>
          <w:tcPr>
            <w:tcW w:w="851" w:type="dxa"/>
            <w:vAlign w:val="center"/>
            <w:hideMark/>
          </w:tcPr>
          <w:p w:rsidRPr="00B2239A" w:rsidR="00AA1985" w:rsidP="00AA1985" w:rsidRDefault="00AA1985" w14:paraId="13CB66D6" w14:textId="12BEC412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GK</w:t>
            </w:r>
          </w:p>
        </w:tc>
        <w:tc>
          <w:tcPr>
            <w:tcW w:w="4536" w:type="dxa"/>
            <w:vAlign w:val="center"/>
          </w:tcPr>
          <w:p w:rsidRPr="00E972F5" w:rsidR="00AA1985" w:rsidP="00AA1985" w:rsidRDefault="00AA1985" w14:paraId="7040C698" w14:textId="27A1C16A">
            <w:pPr>
              <w:widowControl/>
              <w:autoSpaceDE/>
              <w:autoSpaceDN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  <w:lang w:val="en-US"/>
              </w:rPr>
            </w:pPr>
            <w:r>
              <w:rPr>
                <w:rFonts w:eastAsia="Times New Roman" w:cs="Segoe UI"/>
                <w:sz w:val="20"/>
                <w:szCs w:val="20"/>
                <w:lang w:val="en-US" w:eastAsia="en-GB"/>
              </w:rPr>
              <w:t>C</w:t>
            </w:r>
            <w:r>
              <w:rPr>
                <w:rFonts w:eastAsia="Times New Roman"/>
                <w:sz w:val="20"/>
                <w:szCs w:val="20"/>
                <w:lang w:eastAsia="en-GB"/>
              </w:rPr>
              <w:t xml:space="preserve">hair and </w:t>
            </w:r>
            <w:r>
              <w:rPr>
                <w:rFonts w:eastAsia="Times New Roman" w:cs="Segoe UI"/>
                <w:sz w:val="20"/>
                <w:szCs w:val="20"/>
                <w:lang w:val="en-US" w:eastAsia="en-GB"/>
              </w:rPr>
              <w:t>External Trustee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B2239A" w:rsidR="00AA1985" w:rsidP="00AA1985" w:rsidRDefault="00AA1985" w14:paraId="7D34D9A9" w14:textId="2F050FED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6F8F11E4" w14:textId="0B7F5065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5EAE4E70" w14:textId="523E83BC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F9586B"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</w:tcPr>
          <w:p w:rsidRPr="00B2239A" w:rsidR="00AA1985" w:rsidP="00AA1985" w:rsidRDefault="00AA1985" w14:paraId="60040D35" w14:textId="0195592C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hideMark/>
          </w:tcPr>
          <w:p w:rsidRPr="00B2239A" w:rsidR="00AA1985" w:rsidP="00AA1985" w:rsidRDefault="00AA1985" w14:paraId="167B8106" w14:textId="7777777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:rsidRPr="00B2239A" w:rsidR="00AA1985" w:rsidTr="00DA4BB3" w14:paraId="5AFCA51B" w14:textId="77777777">
        <w:trPr>
          <w:trHeight w:val="300"/>
        </w:trPr>
        <w:tc>
          <w:tcPr>
            <w:tcW w:w="2977" w:type="dxa"/>
            <w:hideMark/>
          </w:tcPr>
          <w:p w:rsidRPr="00B2239A" w:rsidR="00AA1985" w:rsidP="00AA1985" w:rsidRDefault="00AA1985" w14:paraId="09F60634" w14:textId="0D93B1B3">
            <w:pPr>
              <w:widowControl/>
              <w:autoSpaceDE/>
              <w:autoSpaceDN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Phil Gilks</w:t>
            </w:r>
          </w:p>
        </w:tc>
        <w:tc>
          <w:tcPr>
            <w:tcW w:w="851" w:type="dxa"/>
            <w:vAlign w:val="center"/>
            <w:hideMark/>
          </w:tcPr>
          <w:p w:rsidRPr="00B2239A" w:rsidR="00AA1985" w:rsidP="00AA1985" w:rsidRDefault="00AA1985" w14:paraId="3E58B7C2" w14:textId="3B74AA46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PG</w:t>
            </w:r>
          </w:p>
        </w:tc>
        <w:tc>
          <w:tcPr>
            <w:tcW w:w="4536" w:type="dxa"/>
            <w:vAlign w:val="center"/>
          </w:tcPr>
          <w:p w:rsidR="00AA1985" w:rsidP="00AA1985" w:rsidRDefault="00AA1985" w14:paraId="7414B466" w14:textId="3A1CA654">
            <w:pPr>
              <w:widowControl/>
              <w:autoSpaceDE/>
              <w:autoSpaceDN/>
              <w:jc w:val="center"/>
              <w:textAlignment w:val="baseline"/>
              <w:rPr>
                <w:rStyle w:val="normaltextrun"/>
                <w:rFonts w:cs="Segoe UI"/>
                <w:sz w:val="20"/>
                <w:szCs w:val="20"/>
                <w:lang w:val="en-US"/>
              </w:rPr>
            </w:pPr>
            <w:r>
              <w:rPr>
                <w:rFonts w:eastAsia="Times New Roman" w:cs="Segoe UI"/>
                <w:sz w:val="20"/>
                <w:szCs w:val="20"/>
                <w:lang w:val="en-US" w:eastAsia="en-GB"/>
              </w:rPr>
              <w:t>External Trustee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B2239A" w:rsidR="00AA1985" w:rsidP="00AA1985" w:rsidRDefault="00AA1985" w14:paraId="6C8E5029" w14:textId="000FAAB6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cs="Segoe UI"/>
                <w:sz w:val="20"/>
                <w:szCs w:val="20"/>
                <w:lang w:val="en-US"/>
              </w:rPr>
              <w:t>A</w:t>
            </w:r>
            <w:r>
              <w:rPr>
                <w:rStyle w:val="eop"/>
                <w:rFonts w:cs="Segoe UI"/>
                <w:sz w:val="20"/>
                <w:szCs w:val="20"/>
              </w:rPr>
              <w:t> 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2AA62810" w14:textId="4D1A8270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435BA855" w14:textId="0A692E32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F9586B"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</w:tcPr>
          <w:p w:rsidRPr="00B2239A" w:rsidR="00AA1985" w:rsidP="00AA1985" w:rsidRDefault="00AA1985" w14:paraId="2E559966" w14:textId="598A9884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hideMark/>
          </w:tcPr>
          <w:p w:rsidRPr="00B2239A" w:rsidR="00AA1985" w:rsidP="00AA1985" w:rsidRDefault="00AA1985" w14:paraId="24EAB3B3" w14:textId="7777777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:rsidRPr="00B2239A" w:rsidR="00AA1985" w:rsidTr="00DA4BB3" w14:paraId="096C5CDF" w14:textId="77777777">
        <w:trPr>
          <w:trHeight w:val="300"/>
        </w:trPr>
        <w:tc>
          <w:tcPr>
            <w:tcW w:w="2977" w:type="dxa"/>
            <w:hideMark/>
          </w:tcPr>
          <w:p w:rsidRPr="00B2239A" w:rsidR="00AA1985" w:rsidP="00AA1985" w:rsidRDefault="00AA1985" w14:paraId="2956D6CD" w14:textId="480B1715">
            <w:pPr>
              <w:widowControl/>
              <w:autoSpaceDE/>
              <w:autoSpaceDN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Beverley Shears</w:t>
            </w:r>
          </w:p>
        </w:tc>
        <w:tc>
          <w:tcPr>
            <w:tcW w:w="851" w:type="dxa"/>
            <w:vAlign w:val="center"/>
            <w:hideMark/>
          </w:tcPr>
          <w:p w:rsidRPr="00B2239A" w:rsidR="00AA1985" w:rsidP="00AA1985" w:rsidRDefault="00AA1985" w14:paraId="037B2FB9" w14:textId="0C7CCC33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BS</w:t>
            </w:r>
          </w:p>
        </w:tc>
        <w:tc>
          <w:tcPr>
            <w:tcW w:w="4536" w:type="dxa"/>
            <w:vAlign w:val="center"/>
          </w:tcPr>
          <w:p w:rsidR="00AA1985" w:rsidP="00AA1985" w:rsidRDefault="00AA1985" w14:paraId="5C9B6780" w14:textId="7825BB21">
            <w:pPr>
              <w:widowControl/>
              <w:autoSpaceDE/>
              <w:autoSpaceDN/>
              <w:jc w:val="center"/>
              <w:textAlignment w:val="baseline"/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</w:pPr>
            <w:r>
              <w:rPr>
                <w:rFonts w:eastAsia="Times New Roman" w:cs="Segoe UI"/>
                <w:sz w:val="20"/>
                <w:szCs w:val="20"/>
                <w:lang w:val="en-US" w:eastAsia="en-GB"/>
              </w:rPr>
              <w:t>External Trustee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B2239A" w:rsidR="00AA1985" w:rsidP="00AA1985" w:rsidRDefault="00AA1985" w14:paraId="27E276FE" w14:textId="5959944E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35FBBD40" w14:textId="7C129AEC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  <w:r>
              <w:rPr>
                <w:rFonts w:eastAsia="Times New Roman" w:cs="Segoe UI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170" w:type="dxa"/>
            <w:hideMark/>
          </w:tcPr>
          <w:p w:rsidRPr="00B2239A" w:rsidR="00AA1985" w:rsidP="1D22743F" w:rsidRDefault="38FA4F64" w14:paraId="759AD652" w14:textId="04A1C343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1D22743F"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  <w:p w:rsidRPr="00B2239A" w:rsidR="00AA1985" w:rsidP="00AA1985" w:rsidRDefault="00AA1985" w14:paraId="159804F6" w14:textId="17E92425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</w:tcPr>
          <w:p w:rsidRPr="00B2239A" w:rsidR="00AA1985" w:rsidP="00AA1985" w:rsidRDefault="00AA1985" w14:paraId="04031A80" w14:textId="3509EE40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hideMark/>
          </w:tcPr>
          <w:p w:rsidRPr="00B2239A" w:rsidR="00AA1985" w:rsidP="00AA1985" w:rsidRDefault="00AA1985" w14:paraId="061C5EC5" w14:textId="7777777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:rsidRPr="00B2239A" w:rsidR="00AA1985" w:rsidTr="00DA4BB3" w14:paraId="68B0CA34" w14:textId="77777777">
        <w:trPr>
          <w:trHeight w:val="300"/>
        </w:trPr>
        <w:tc>
          <w:tcPr>
            <w:tcW w:w="2977" w:type="dxa"/>
            <w:hideMark/>
          </w:tcPr>
          <w:p w:rsidRPr="00B2239A" w:rsidR="00AA1985" w:rsidP="00AA1985" w:rsidRDefault="00AA1985" w14:paraId="1D339E6C" w14:textId="38DD9104">
            <w:pPr>
              <w:widowControl/>
              <w:autoSpaceDE/>
              <w:autoSpaceDN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Rita Bullivant</w:t>
            </w: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Pr="00B2239A" w:rsidR="00AA1985" w:rsidP="00AA1985" w:rsidRDefault="00AA1985" w14:paraId="60514CAE" w14:textId="10C2304B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RB</w:t>
            </w:r>
          </w:p>
        </w:tc>
        <w:tc>
          <w:tcPr>
            <w:tcW w:w="4536" w:type="dxa"/>
            <w:vAlign w:val="center"/>
          </w:tcPr>
          <w:p w:rsidR="00AA1985" w:rsidP="00AA1985" w:rsidRDefault="00AA1985" w14:paraId="0206F641" w14:textId="5A88E04A">
            <w:pPr>
              <w:widowControl/>
              <w:autoSpaceDE/>
              <w:autoSpaceDN/>
              <w:jc w:val="center"/>
              <w:textAlignment w:val="baseline"/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</w:pPr>
            <w:r>
              <w:rPr>
                <w:rFonts w:eastAsia="Times New Roman" w:cs="Segoe UI"/>
                <w:sz w:val="20"/>
                <w:szCs w:val="20"/>
                <w:lang w:val="en-US" w:eastAsia="en-GB"/>
              </w:rPr>
              <w:t>External Trustee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B2239A" w:rsidR="00AA1985" w:rsidP="00AA1985" w:rsidRDefault="00AA1985" w14:paraId="29F798F0" w14:textId="50DE7A4F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1AB2EDFB" w14:textId="0D0ADEA1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  <w:r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5D6071E6" w14:textId="08987B88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F9586B"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</w:tcPr>
          <w:p w:rsidRPr="00B2239A" w:rsidR="00AA1985" w:rsidP="00AA1985" w:rsidRDefault="00AA1985" w14:paraId="57FE7BD7" w14:textId="5905DA93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hideMark/>
          </w:tcPr>
          <w:p w:rsidRPr="00B2239A" w:rsidR="00AA1985" w:rsidP="00AA1985" w:rsidRDefault="00AA1985" w14:paraId="58E1C789" w14:textId="7777777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:rsidRPr="00B2239A" w:rsidR="00AA1985" w:rsidTr="00DA4BB3" w14:paraId="5AFE5C0B" w14:textId="77777777">
        <w:trPr>
          <w:trHeight w:val="300"/>
        </w:trPr>
        <w:tc>
          <w:tcPr>
            <w:tcW w:w="2977" w:type="dxa"/>
            <w:hideMark/>
          </w:tcPr>
          <w:p w:rsidRPr="00B2239A" w:rsidR="00AA1985" w:rsidP="00AA1985" w:rsidRDefault="00AA1985" w14:paraId="614A1B42" w14:textId="77777777">
            <w:pPr>
              <w:widowControl/>
              <w:autoSpaceDE/>
              <w:autoSpaceDN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Shreeya Dubal </w:t>
            </w: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Pr="00B2239A" w:rsidR="00AA1985" w:rsidP="00AA1985" w:rsidRDefault="00AA1985" w14:paraId="7304A22B" w14:textId="04C359AF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SD</w:t>
            </w:r>
          </w:p>
        </w:tc>
        <w:tc>
          <w:tcPr>
            <w:tcW w:w="4536" w:type="dxa"/>
            <w:vAlign w:val="center"/>
          </w:tcPr>
          <w:p w:rsidR="00AA1985" w:rsidP="00AA1985" w:rsidRDefault="00AA1985" w14:paraId="0C0F972A" w14:textId="6F38BCD4">
            <w:pPr>
              <w:widowControl/>
              <w:autoSpaceDE/>
              <w:autoSpaceDN/>
              <w:jc w:val="center"/>
              <w:textAlignment w:val="baseline"/>
              <w:rPr>
                <w:rStyle w:val="normaltextrun"/>
                <w:rFonts w:ascii="Futura PT Bold" w:hAnsi="Futura PT Bold" w:cs="Segoe UI"/>
                <w:sz w:val="18"/>
                <w:szCs w:val="18"/>
                <w:lang w:val="en-US"/>
              </w:rPr>
            </w:pPr>
            <w:r w:rsidRPr="00E972F5">
              <w:rPr>
                <w:rStyle w:val="normaltextrun"/>
                <w:rFonts w:ascii="Futura PT Bold" w:hAnsi="Futura PT Bold" w:cs="Segoe UI"/>
                <w:sz w:val="20"/>
                <w:szCs w:val="20"/>
                <w:lang w:val="en-US"/>
              </w:rPr>
              <w:t>Student Trustee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B2239A" w:rsidR="00AA1985" w:rsidP="00AA1985" w:rsidRDefault="00AA1985" w14:paraId="13CE3ABE" w14:textId="6021CF03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Futura PT Bold" w:hAnsi="Futura PT Bold" w:cs="Segoe UI"/>
                <w:sz w:val="18"/>
                <w:szCs w:val="18"/>
                <w:lang w:val="en-US"/>
              </w:rPr>
              <w:t>A</w:t>
            </w:r>
            <w:r>
              <w:rPr>
                <w:rStyle w:val="eop"/>
                <w:rFonts w:ascii="Futura PT Bold" w:hAnsi="Futura PT Bold" w:cs="Segoe UI"/>
                <w:sz w:val="18"/>
                <w:szCs w:val="18"/>
              </w:rPr>
              <w:t> </w:t>
            </w:r>
          </w:p>
        </w:tc>
        <w:tc>
          <w:tcPr>
            <w:tcW w:w="1170" w:type="dxa"/>
            <w:shd w:val="clear" w:color="auto" w:fill="BFBFBF" w:themeFill="background1" w:themeFillShade="BF"/>
            <w:hideMark/>
          </w:tcPr>
          <w:p w:rsidRPr="00B2239A" w:rsidR="00AA1985" w:rsidP="00AA1985" w:rsidRDefault="00AA1985" w14:paraId="69B04CE2" w14:textId="7777777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0" w:type="dxa"/>
            <w:shd w:val="clear" w:color="auto" w:fill="BFBFBF" w:themeFill="background1" w:themeFillShade="BF"/>
            <w:hideMark/>
          </w:tcPr>
          <w:p w:rsidRPr="00B2239A" w:rsidR="00AA1985" w:rsidP="00AA1985" w:rsidRDefault="00AA1985" w14:paraId="2B826D58" w14:textId="7777777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Pr="00B2239A" w:rsidR="00AA1985" w:rsidP="00AA1985" w:rsidRDefault="00AA1985" w14:paraId="45A98A62" w14:textId="5AFA04D0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hideMark/>
          </w:tcPr>
          <w:p w:rsidRPr="00B2239A" w:rsidR="00AA1985" w:rsidP="00AA1985" w:rsidRDefault="00AA1985" w14:paraId="142E9B09" w14:textId="7777777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:rsidRPr="00B2239A" w:rsidR="00AA1985" w:rsidTr="00DA4BB3" w14:paraId="7F99A149" w14:textId="77777777">
        <w:trPr>
          <w:trHeight w:val="300"/>
        </w:trPr>
        <w:tc>
          <w:tcPr>
            <w:tcW w:w="2977" w:type="dxa"/>
            <w:hideMark/>
          </w:tcPr>
          <w:p w:rsidRPr="00B2239A" w:rsidR="00AA1985" w:rsidP="00AA1985" w:rsidRDefault="00AA1985" w14:paraId="6B1DFF8A" w14:textId="77777777">
            <w:pPr>
              <w:widowControl/>
              <w:autoSpaceDE/>
              <w:autoSpaceDN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Destiny Mazaiwana</w:t>
            </w: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Pr="00B2239A" w:rsidR="00AA1985" w:rsidP="00AA1985" w:rsidRDefault="00AA1985" w14:paraId="78E14066" w14:textId="55543709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DM</w:t>
            </w:r>
          </w:p>
        </w:tc>
        <w:tc>
          <w:tcPr>
            <w:tcW w:w="4536" w:type="dxa"/>
            <w:vAlign w:val="center"/>
          </w:tcPr>
          <w:p w:rsidR="00AA1985" w:rsidP="00AA1985" w:rsidRDefault="00AA1985" w14:paraId="64BB6724" w14:textId="346AE1CE">
            <w:pPr>
              <w:widowControl/>
              <w:autoSpaceDE/>
              <w:autoSpaceDN/>
              <w:jc w:val="center"/>
              <w:textAlignment w:val="baseline"/>
              <w:rPr>
                <w:rStyle w:val="normaltextrun"/>
                <w:rFonts w:ascii="Futura PT Bold" w:hAnsi="Futura PT Bold" w:cs="Segoe UI"/>
                <w:sz w:val="18"/>
                <w:szCs w:val="18"/>
                <w:lang w:val="en-US"/>
              </w:rPr>
            </w:pPr>
            <w:r w:rsidRPr="00E972F5">
              <w:rPr>
                <w:rStyle w:val="normaltextrun"/>
                <w:rFonts w:ascii="Futura PT Bold" w:hAnsi="Futura PT Bold" w:cs="Segoe UI"/>
                <w:sz w:val="20"/>
                <w:szCs w:val="20"/>
                <w:lang w:val="en-US"/>
              </w:rPr>
              <w:t>Student Trustee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B2239A" w:rsidR="00AA1985" w:rsidP="00AA1985" w:rsidRDefault="00AA1985" w14:paraId="74707F37" w14:textId="4D26CE0B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Futura PT Bold" w:hAnsi="Futura PT Bold" w:cs="Segoe UI"/>
                <w:sz w:val="18"/>
                <w:szCs w:val="18"/>
                <w:lang w:val="en-US"/>
              </w:rPr>
              <w:t>A</w:t>
            </w:r>
            <w:r>
              <w:rPr>
                <w:rStyle w:val="eop"/>
                <w:rFonts w:ascii="Futura PT Bold" w:hAnsi="Futura PT Bold" w:cs="Segoe UI"/>
                <w:sz w:val="18"/>
                <w:szCs w:val="18"/>
              </w:rPr>
              <w:t> 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1ACD4C0E" w14:textId="2A20F0B3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50EB7E4A" w14:textId="3764951C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80420E"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</w:tcPr>
          <w:p w:rsidRPr="00B2239A" w:rsidR="00AA1985" w:rsidP="00AA1985" w:rsidRDefault="00AA1985" w14:paraId="7558C87A" w14:textId="509F24A0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hideMark/>
          </w:tcPr>
          <w:p w:rsidRPr="00B2239A" w:rsidR="00AA1985" w:rsidP="00AA1985" w:rsidRDefault="00AA1985" w14:paraId="6A0FEA3A" w14:textId="7777777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:rsidRPr="00B2239A" w:rsidR="00AA1985" w:rsidTr="00DA4BB3" w14:paraId="495FA447" w14:textId="77777777">
        <w:trPr>
          <w:trHeight w:val="300"/>
        </w:trPr>
        <w:tc>
          <w:tcPr>
            <w:tcW w:w="2977" w:type="dxa"/>
            <w:hideMark/>
          </w:tcPr>
          <w:p w:rsidRPr="00B2239A" w:rsidR="00AA1985" w:rsidP="00AA1985" w:rsidRDefault="00AA1985" w14:paraId="43CD7524" w14:textId="77777777">
            <w:pPr>
              <w:widowControl/>
              <w:autoSpaceDE/>
              <w:autoSpaceDN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Adetutu Fafore</w:t>
            </w: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Pr="00B2239A" w:rsidR="00AA1985" w:rsidP="00AA1985" w:rsidRDefault="00AA1985" w14:paraId="3C13B73A" w14:textId="1AD03168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AF</w:t>
            </w:r>
          </w:p>
        </w:tc>
        <w:tc>
          <w:tcPr>
            <w:tcW w:w="4536" w:type="dxa"/>
            <w:vAlign w:val="center"/>
          </w:tcPr>
          <w:p w:rsidR="00AA1985" w:rsidP="00AA1985" w:rsidRDefault="00AA1985" w14:paraId="757D7CA3" w14:textId="036567D1">
            <w:pPr>
              <w:widowControl/>
              <w:autoSpaceDE/>
              <w:autoSpaceDN/>
              <w:jc w:val="center"/>
              <w:textAlignment w:val="baseline"/>
              <w:rPr>
                <w:rStyle w:val="normaltextrun"/>
                <w:rFonts w:ascii="Futura PT Bold" w:hAnsi="Futura PT Bold" w:cs="Segoe UI"/>
                <w:sz w:val="18"/>
                <w:szCs w:val="18"/>
                <w:lang w:val="en-US"/>
              </w:rPr>
            </w:pPr>
            <w:r w:rsidRPr="00E972F5">
              <w:rPr>
                <w:rStyle w:val="normaltextrun"/>
                <w:rFonts w:ascii="Futura PT Bold" w:hAnsi="Futura PT Bold" w:cs="Segoe UI"/>
                <w:sz w:val="20"/>
                <w:szCs w:val="20"/>
                <w:lang w:val="en-US"/>
              </w:rPr>
              <w:t>Student Trustee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B2239A" w:rsidR="00AA1985" w:rsidP="00AA1985" w:rsidRDefault="00AA1985" w14:paraId="5B68FB0B" w14:textId="0470C68B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Futura PT Bold" w:hAnsi="Futura PT Bold" w:cs="Segoe UI"/>
                <w:sz w:val="18"/>
                <w:szCs w:val="18"/>
                <w:lang w:val="en-US"/>
              </w:rPr>
              <w:t>A</w:t>
            </w:r>
            <w:r>
              <w:rPr>
                <w:rStyle w:val="eop"/>
                <w:rFonts w:ascii="Futura PT Bold" w:hAnsi="Futura PT Bold" w:cs="Segoe UI"/>
                <w:sz w:val="18"/>
                <w:szCs w:val="18"/>
              </w:rPr>
              <w:t> 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6573C011" w14:textId="676752B8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249C3BAC" w14:textId="5F8585DA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80420E"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</w:tcPr>
          <w:p w:rsidRPr="00B2239A" w:rsidR="00AA1985" w:rsidP="00AA1985" w:rsidRDefault="00AA1985" w14:paraId="18A9F3C1" w14:textId="044CE532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hideMark/>
          </w:tcPr>
          <w:p w:rsidRPr="00B2239A" w:rsidR="00AA1985" w:rsidP="00AA1985" w:rsidRDefault="00AA1985" w14:paraId="4AF8E46A" w14:textId="7777777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:rsidRPr="00B2239A" w:rsidR="00AA1985" w:rsidTr="1D22743F" w14:paraId="0484E3F2" w14:textId="77777777">
        <w:trPr>
          <w:trHeight w:val="300"/>
        </w:trPr>
        <w:tc>
          <w:tcPr>
            <w:tcW w:w="2977" w:type="dxa"/>
          </w:tcPr>
          <w:p w:rsidRPr="00B5666D" w:rsidR="00AA1985" w:rsidP="00AA1985" w:rsidRDefault="00AA1985" w14:paraId="23F3A3FD" w14:textId="168BF2B5">
            <w:pPr>
              <w:widowControl/>
              <w:autoSpaceDE/>
              <w:autoSpaceDN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en-US" w:eastAsia="en-GB"/>
              </w:rPr>
            </w:pPr>
            <w:r w:rsidRPr="00B5666D">
              <w:rPr>
                <w:rFonts w:eastAsia="Times New Roman" w:cs="Segoe UI"/>
                <w:sz w:val="20"/>
                <w:szCs w:val="20"/>
                <w:lang w:val="en-US" w:eastAsia="en-GB"/>
              </w:rPr>
              <w:t>Pravjoth Gill</w:t>
            </w:r>
          </w:p>
        </w:tc>
        <w:tc>
          <w:tcPr>
            <w:tcW w:w="851" w:type="dxa"/>
            <w:vAlign w:val="center"/>
          </w:tcPr>
          <w:p w:rsidRPr="00B5666D" w:rsidR="00AA1985" w:rsidP="00AA1985" w:rsidRDefault="00AA1985" w14:paraId="54E6EAB7" w14:textId="60FA2825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val="en-US" w:eastAsia="en-GB"/>
              </w:rPr>
            </w:pPr>
            <w:r w:rsidRPr="00B5666D">
              <w:rPr>
                <w:rFonts w:eastAsia="Times New Roman" w:cs="Segoe UI"/>
                <w:sz w:val="20"/>
                <w:szCs w:val="20"/>
                <w:lang w:val="en-US" w:eastAsia="en-GB"/>
              </w:rPr>
              <w:t>PrG</w:t>
            </w:r>
          </w:p>
        </w:tc>
        <w:tc>
          <w:tcPr>
            <w:tcW w:w="4536" w:type="dxa"/>
            <w:vAlign w:val="center"/>
          </w:tcPr>
          <w:p w:rsidRPr="00B5666D" w:rsidR="00AA1985" w:rsidP="00AA1985" w:rsidRDefault="00AA1985" w14:paraId="6DB0D2B8" w14:textId="644C7771">
            <w:pPr>
              <w:widowControl/>
              <w:autoSpaceDE/>
              <w:autoSpaceDN/>
              <w:jc w:val="center"/>
              <w:textAlignment w:val="baseline"/>
              <w:rPr>
                <w:rStyle w:val="normaltextrun"/>
                <w:rFonts w:ascii="Futura PT Bold" w:hAnsi="Futura PT Bold" w:cs="Segoe UI"/>
                <w:sz w:val="18"/>
                <w:szCs w:val="18"/>
                <w:lang w:val="en-US"/>
              </w:rPr>
            </w:pPr>
            <w:r w:rsidRPr="00B5666D">
              <w:rPr>
                <w:rStyle w:val="normaltextrun"/>
                <w:rFonts w:ascii="Futura PT Bold" w:hAnsi="Futura PT Bold" w:cs="Segoe UI"/>
                <w:sz w:val="20"/>
                <w:szCs w:val="20"/>
                <w:lang w:val="en-US"/>
              </w:rPr>
              <w:t>Student Trustee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vAlign w:val="center"/>
          </w:tcPr>
          <w:p w:rsidR="00AA1985" w:rsidP="00AA1985" w:rsidRDefault="00AA1985" w14:paraId="39C74519" w14:textId="6A23779E">
            <w:pPr>
              <w:widowControl/>
              <w:autoSpaceDE/>
              <w:autoSpaceDN/>
              <w:jc w:val="center"/>
              <w:textAlignment w:val="baseline"/>
              <w:rPr>
                <w:rStyle w:val="normaltextrun"/>
                <w:rFonts w:ascii="Futura PT Bold" w:hAnsi="Futura PT Bold" w:cs="Segoe UI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</w:tcPr>
          <w:p w:rsidRPr="00B2239A" w:rsidR="00AA1985" w:rsidP="00AA1985" w:rsidRDefault="00AA1985" w14:paraId="2CB2A906" w14:textId="39C5460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en-GB"/>
              </w:rPr>
            </w:pPr>
            <w:r>
              <w:rPr>
                <w:rFonts w:eastAsia="Times New Roman" w:cs="Segoe UI"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1170" w:type="dxa"/>
          </w:tcPr>
          <w:p w:rsidRPr="00B2239A" w:rsidR="00AA1985" w:rsidP="00AA1985" w:rsidRDefault="00AA1985" w14:paraId="5D0B15F5" w14:textId="206CE120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Segoe UI"/>
                <w:sz w:val="18"/>
                <w:szCs w:val="18"/>
                <w:lang w:eastAsia="en-GB"/>
              </w:rPr>
            </w:pPr>
            <w:r w:rsidRPr="0080420E"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</w:tcPr>
          <w:p w:rsidRPr="00B2239A" w:rsidR="00AA1985" w:rsidP="00AA1985" w:rsidRDefault="00AA1985" w14:paraId="0D563C7C" w14:textId="15016531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en-GB"/>
              </w:rPr>
            </w:pPr>
          </w:p>
        </w:tc>
        <w:tc>
          <w:tcPr>
            <w:tcW w:w="1170" w:type="dxa"/>
          </w:tcPr>
          <w:p w:rsidRPr="00B2239A" w:rsidR="00AA1985" w:rsidP="00AA1985" w:rsidRDefault="00AA1985" w14:paraId="405B2AC7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en-GB"/>
              </w:rPr>
            </w:pPr>
          </w:p>
        </w:tc>
      </w:tr>
      <w:tr w:rsidRPr="00B2239A" w:rsidR="00AA1985" w:rsidTr="00DA4BB3" w14:paraId="086FCA95" w14:textId="77777777">
        <w:trPr>
          <w:trHeight w:val="300"/>
        </w:trPr>
        <w:tc>
          <w:tcPr>
            <w:tcW w:w="2977" w:type="dxa"/>
            <w:hideMark/>
          </w:tcPr>
          <w:p w:rsidRPr="00B2239A" w:rsidR="00AA1985" w:rsidP="00AA1985" w:rsidRDefault="00AA1985" w14:paraId="752E159A" w14:textId="77777777">
            <w:pPr>
              <w:widowControl/>
              <w:autoSpaceDE/>
              <w:autoSpaceDN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Komal Shahzadi</w:t>
            </w: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Pr="00B2239A" w:rsidR="00AA1985" w:rsidP="00AA1985" w:rsidRDefault="00AA1985" w14:paraId="03FF9EAC" w14:textId="4004342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KS</w:t>
            </w:r>
          </w:p>
        </w:tc>
        <w:tc>
          <w:tcPr>
            <w:tcW w:w="4536" w:type="dxa"/>
            <w:vAlign w:val="center"/>
          </w:tcPr>
          <w:p w:rsidRPr="00E972F5" w:rsidR="00AA1985" w:rsidP="00AA1985" w:rsidRDefault="00AA1985" w14:paraId="560A17DD" w14:textId="5FE75BAD">
            <w:pPr>
              <w:widowControl/>
              <w:autoSpaceDE/>
              <w:autoSpaceDN/>
              <w:jc w:val="center"/>
              <w:textAlignment w:val="baseline"/>
              <w:rPr>
                <w:rStyle w:val="normaltextrun"/>
                <w:rFonts w:ascii="Futura PT Bold" w:hAnsi="Futura PT Bold" w:cs="Segoe UI"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Futura PT Bold" w:hAnsi="Futura PT Bold" w:cs="Segoe UI"/>
                <w:sz w:val="20"/>
                <w:szCs w:val="20"/>
                <w:lang w:val="en-US"/>
              </w:rPr>
              <w:t>Officer Trustee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B2239A" w:rsidR="00AA1985" w:rsidP="00AA1985" w:rsidRDefault="00AA1985" w14:paraId="0076EB5A" w14:textId="3390D362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6D2F9E61" w14:textId="4895ADC1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71B051BD">
              <w:rPr>
                <w:rFonts w:eastAsia="Times New Roman" w:cs="Segoe UI"/>
                <w:sz w:val="20"/>
                <w:szCs w:val="20"/>
                <w:lang w:eastAsia="en-GB"/>
              </w:rPr>
              <w:t>A </w:t>
            </w:r>
          </w:p>
        </w:tc>
        <w:tc>
          <w:tcPr>
            <w:tcW w:w="1170" w:type="dxa"/>
            <w:shd w:val="clear" w:color="auto" w:fill="BFBFBF" w:themeFill="background1" w:themeFillShade="BF"/>
            <w:hideMark/>
          </w:tcPr>
          <w:p w:rsidRPr="00B2239A" w:rsidR="00AA1985" w:rsidP="00AA1985" w:rsidRDefault="00AA1985" w14:paraId="56DBE267" w14:textId="04DF3232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Pr="00B2239A" w:rsidR="00AA1985" w:rsidP="00AA1985" w:rsidRDefault="00AA1985" w14:paraId="4C8975D7" w14:textId="449780F8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hideMark/>
          </w:tcPr>
          <w:p w:rsidRPr="00B2239A" w:rsidR="00AA1985" w:rsidP="00AA1985" w:rsidRDefault="00AA1985" w14:paraId="507A8C93" w14:textId="7777777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:rsidRPr="00B2239A" w:rsidR="00AA1985" w:rsidTr="00DA4BB3" w14:paraId="446F30A2" w14:textId="77777777">
        <w:trPr>
          <w:trHeight w:val="300"/>
        </w:trPr>
        <w:tc>
          <w:tcPr>
            <w:tcW w:w="2977" w:type="dxa"/>
            <w:hideMark/>
          </w:tcPr>
          <w:p w:rsidRPr="00B2239A" w:rsidR="00AA1985" w:rsidP="00AA1985" w:rsidRDefault="00AA1985" w14:paraId="43BB6E2D" w14:textId="542FA045">
            <w:pPr>
              <w:widowControl/>
              <w:autoSpaceDE/>
              <w:autoSpaceDN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Adejumoke</w:t>
            </w:r>
            <w:r>
              <w:rPr>
                <w:rFonts w:eastAsia="Times New Roman" w:cs="Segoe UI"/>
                <w:sz w:val="20"/>
                <w:szCs w:val="20"/>
                <w:lang w:val="en-US" w:eastAsia="en-GB"/>
              </w:rPr>
              <w:t xml:space="preserve"> </w:t>
            </w: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(Fluffy) Adewola </w:t>
            </w: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Pr="00B2239A" w:rsidR="00AA1985" w:rsidP="00AA1985" w:rsidRDefault="00AA1985" w14:paraId="087E8918" w14:textId="7C51A00B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AA</w:t>
            </w:r>
          </w:p>
        </w:tc>
        <w:tc>
          <w:tcPr>
            <w:tcW w:w="4536" w:type="dxa"/>
            <w:vAlign w:val="center"/>
          </w:tcPr>
          <w:p w:rsidRPr="00E972F5" w:rsidR="00AA1985" w:rsidP="00AA1985" w:rsidRDefault="00AA1985" w14:paraId="78AF5675" w14:textId="162E9698">
            <w:pPr>
              <w:widowControl/>
              <w:autoSpaceDE/>
              <w:autoSpaceDN/>
              <w:jc w:val="center"/>
              <w:textAlignment w:val="baseline"/>
              <w:rPr>
                <w:rStyle w:val="normaltextrun"/>
                <w:rFonts w:ascii="Futura PT Bold" w:hAnsi="Futura PT Bold" w:cs="Segoe UI"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Futura PT Bold" w:hAnsi="Futura PT Bold" w:cs="Segoe UI"/>
                <w:sz w:val="20"/>
                <w:szCs w:val="20"/>
                <w:lang w:val="en-US"/>
              </w:rPr>
              <w:t>Officer Trustee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B2239A" w:rsidR="00AA1985" w:rsidP="00AA1985" w:rsidRDefault="00AA1985" w14:paraId="795E21E6" w14:textId="5C425B24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2B477FFF" w14:textId="750B751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710634D2" w14:textId="55E92DA8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80420E"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</w:tcPr>
          <w:p w:rsidRPr="00B2239A" w:rsidR="00AA1985" w:rsidP="00AA1985" w:rsidRDefault="00AA1985" w14:paraId="16255EAB" w14:textId="7193BADA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hideMark/>
          </w:tcPr>
          <w:p w:rsidRPr="00B2239A" w:rsidR="00AA1985" w:rsidP="00AA1985" w:rsidRDefault="00AA1985" w14:paraId="32AD7BB2" w14:textId="7777777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:rsidRPr="00B2239A" w:rsidR="00AA1985" w:rsidTr="00DA4BB3" w14:paraId="5662E9B1" w14:textId="77777777">
        <w:trPr>
          <w:trHeight w:val="300"/>
        </w:trPr>
        <w:tc>
          <w:tcPr>
            <w:tcW w:w="2977" w:type="dxa"/>
            <w:hideMark/>
          </w:tcPr>
          <w:p w:rsidRPr="00B2239A" w:rsidR="00AA1985" w:rsidP="00AA1985" w:rsidRDefault="00AA1985" w14:paraId="78A98FF0" w14:textId="42244DD5">
            <w:pPr>
              <w:widowControl/>
              <w:autoSpaceDE/>
              <w:autoSpaceDN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Gurupriya</w:t>
            </w:r>
            <w:r>
              <w:rPr>
                <w:rFonts w:eastAsia="Times New Roman" w:cs="Segoe UI"/>
                <w:sz w:val="20"/>
                <w:szCs w:val="20"/>
                <w:lang w:val="en-US" w:eastAsia="en-GB"/>
              </w:rPr>
              <w:t xml:space="preserve"> </w:t>
            </w: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(Priya) Karasala</w:t>
            </w: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Pr="00B2239A" w:rsidR="00AA1985" w:rsidP="00AA1985" w:rsidRDefault="00AA1985" w14:paraId="1C03E945" w14:textId="6275CB11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PK</w:t>
            </w:r>
          </w:p>
        </w:tc>
        <w:tc>
          <w:tcPr>
            <w:tcW w:w="4536" w:type="dxa"/>
            <w:vAlign w:val="center"/>
          </w:tcPr>
          <w:p w:rsidRPr="00E972F5" w:rsidR="00AA1985" w:rsidP="00AA1985" w:rsidRDefault="00AA1985" w14:paraId="58AF60EC" w14:textId="1454013D">
            <w:pPr>
              <w:widowControl/>
              <w:autoSpaceDE/>
              <w:autoSpaceDN/>
              <w:jc w:val="center"/>
              <w:textAlignment w:val="baseline"/>
              <w:rPr>
                <w:rStyle w:val="normaltextrun"/>
                <w:rFonts w:ascii="Futura PT Bold" w:hAnsi="Futura PT Bold" w:cs="Segoe UI"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Futura PT Bold" w:hAnsi="Futura PT Bold" w:cs="Segoe UI"/>
                <w:sz w:val="20"/>
                <w:szCs w:val="20"/>
                <w:lang w:val="en-US"/>
              </w:rPr>
              <w:t>Officer Trustee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B2239A" w:rsidR="00AA1985" w:rsidP="00AA1985" w:rsidRDefault="00AA1985" w14:paraId="5D18B1F0" w14:textId="7994B34C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176F3508" w14:textId="5397F2CF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20523C84" w14:textId="26FC320A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  <w:t>A</w:t>
            </w:r>
          </w:p>
        </w:tc>
        <w:tc>
          <w:tcPr>
            <w:tcW w:w="1170" w:type="dxa"/>
          </w:tcPr>
          <w:p w:rsidRPr="00B2239A" w:rsidR="00AA1985" w:rsidP="00AA1985" w:rsidRDefault="00AA1985" w14:paraId="0DE847CF" w14:textId="4B7423EC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hideMark/>
          </w:tcPr>
          <w:p w:rsidRPr="00B2239A" w:rsidR="00AA1985" w:rsidP="00AA1985" w:rsidRDefault="00AA1985" w14:paraId="231777FD" w14:textId="7777777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:rsidRPr="00B2239A" w:rsidR="00AA1985" w:rsidTr="00DA4BB3" w14:paraId="4A5007BF" w14:textId="77777777">
        <w:trPr>
          <w:trHeight w:val="300"/>
        </w:trPr>
        <w:tc>
          <w:tcPr>
            <w:tcW w:w="2977" w:type="dxa"/>
            <w:hideMark/>
          </w:tcPr>
          <w:p w:rsidRPr="00B2239A" w:rsidR="00AA1985" w:rsidP="00AA1985" w:rsidRDefault="00AA1985" w14:paraId="2BAC21C4" w14:textId="77777777">
            <w:pPr>
              <w:widowControl/>
              <w:autoSpaceDE/>
              <w:autoSpaceDN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Ramish Ayub</w:t>
            </w: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Pr="00B2239A" w:rsidR="00AA1985" w:rsidP="00AA1985" w:rsidRDefault="00AA1985" w14:paraId="0598165A" w14:textId="5BFC3BCB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RA</w:t>
            </w:r>
          </w:p>
        </w:tc>
        <w:tc>
          <w:tcPr>
            <w:tcW w:w="4536" w:type="dxa"/>
            <w:vAlign w:val="center"/>
          </w:tcPr>
          <w:p w:rsidRPr="00E972F5" w:rsidR="00AA1985" w:rsidP="00AA1985" w:rsidRDefault="00AA1985" w14:paraId="5E4F407D" w14:textId="75C04797">
            <w:pPr>
              <w:widowControl/>
              <w:autoSpaceDE/>
              <w:autoSpaceDN/>
              <w:jc w:val="center"/>
              <w:textAlignment w:val="baseline"/>
              <w:rPr>
                <w:rStyle w:val="normaltextrun"/>
                <w:rFonts w:ascii="Futura PT Bold" w:hAnsi="Futura PT Bold" w:cs="Segoe UI"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Futura PT Bold" w:hAnsi="Futura PT Bold" w:cs="Segoe UI"/>
                <w:sz w:val="20"/>
                <w:szCs w:val="20"/>
                <w:lang w:val="en-US"/>
              </w:rPr>
              <w:t>Officer Trustee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B2239A" w:rsidR="00AA1985" w:rsidP="00AA1985" w:rsidRDefault="00AA1985" w14:paraId="369E2C60" w14:textId="5B261061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6D1922C2" w14:textId="01DD5DF3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78575C0B" w14:textId="3CEDB209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80420E"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</w:tcPr>
          <w:p w:rsidRPr="00B2239A" w:rsidR="00AA1985" w:rsidP="00AA1985" w:rsidRDefault="00AA1985" w14:paraId="4A72FDAB" w14:textId="4192EFC6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hideMark/>
          </w:tcPr>
          <w:p w:rsidRPr="00B2239A" w:rsidR="00AA1985" w:rsidP="00AA1985" w:rsidRDefault="00AA1985" w14:paraId="387A63B6" w14:textId="7777777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:rsidRPr="00B2239A" w:rsidR="00AA1985" w:rsidTr="00DA4BB3" w14:paraId="2317395D" w14:textId="77777777">
        <w:trPr>
          <w:trHeight w:val="300"/>
        </w:trPr>
        <w:tc>
          <w:tcPr>
            <w:tcW w:w="2977" w:type="dxa"/>
            <w:hideMark/>
          </w:tcPr>
          <w:p w:rsidRPr="00B2239A" w:rsidR="00AA1985" w:rsidP="00AA1985" w:rsidRDefault="00AA1985" w14:paraId="7B4600ED" w14:textId="77777777">
            <w:pPr>
              <w:widowControl/>
              <w:autoSpaceDE/>
              <w:autoSpaceDN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Judith Olurankinse</w:t>
            </w: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Pr="00B2239A" w:rsidR="00AA1985" w:rsidP="00AA1985" w:rsidRDefault="00AA1985" w14:paraId="479E7C6F" w14:textId="768EB4CF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JO</w:t>
            </w:r>
          </w:p>
        </w:tc>
        <w:tc>
          <w:tcPr>
            <w:tcW w:w="4536" w:type="dxa"/>
            <w:vAlign w:val="center"/>
          </w:tcPr>
          <w:p w:rsidRPr="00E972F5" w:rsidR="00AA1985" w:rsidP="00AA1985" w:rsidRDefault="00AA1985" w14:paraId="75E17601" w14:textId="6C87622A">
            <w:pPr>
              <w:widowControl/>
              <w:autoSpaceDE/>
              <w:autoSpaceDN/>
              <w:jc w:val="center"/>
              <w:textAlignment w:val="baseline"/>
              <w:rPr>
                <w:rStyle w:val="normaltextrun"/>
                <w:rFonts w:ascii="Futura PT Bold" w:hAnsi="Futura PT Bold" w:cs="Segoe UI"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Futura PT Bold" w:hAnsi="Futura PT Bold" w:cs="Segoe UI"/>
                <w:sz w:val="20"/>
                <w:szCs w:val="20"/>
                <w:lang w:val="en-US"/>
              </w:rPr>
              <w:t>Officer Trustee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B2239A" w:rsidR="00AA1985" w:rsidP="00AA1985" w:rsidRDefault="00AA1985" w14:paraId="26187D60" w14:textId="2169E0CA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148E978E" w14:textId="2469E57B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3D58E798" w14:textId="29C564A4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80420E"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</w:tcPr>
          <w:p w:rsidRPr="00B2239A" w:rsidR="00AA1985" w:rsidP="00AA1985" w:rsidRDefault="00AA1985" w14:paraId="16B9973A" w14:textId="3D054D01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hideMark/>
          </w:tcPr>
          <w:p w:rsidRPr="00B2239A" w:rsidR="00AA1985" w:rsidP="00AA1985" w:rsidRDefault="00AA1985" w14:paraId="68EB39D9" w14:textId="7777777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:rsidRPr="00B2239A" w:rsidR="00AA1985" w:rsidTr="00DA4BB3" w14:paraId="0334042B" w14:textId="77777777">
        <w:trPr>
          <w:trHeight w:val="300"/>
        </w:trPr>
        <w:tc>
          <w:tcPr>
            <w:tcW w:w="2977" w:type="dxa"/>
            <w:hideMark/>
          </w:tcPr>
          <w:p w:rsidRPr="00B2239A" w:rsidR="00AA1985" w:rsidP="00AA1985" w:rsidRDefault="00AA1985" w14:paraId="4D005E1B" w14:textId="25E4E13B">
            <w:pPr>
              <w:widowControl/>
              <w:autoSpaceDE/>
              <w:autoSpaceDN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 xml:space="preserve">Sarah Bradley </w:t>
            </w:r>
          </w:p>
        </w:tc>
        <w:tc>
          <w:tcPr>
            <w:tcW w:w="851" w:type="dxa"/>
            <w:vAlign w:val="center"/>
            <w:hideMark/>
          </w:tcPr>
          <w:p w:rsidRPr="00B2239A" w:rsidR="00AA1985" w:rsidP="00AA1985" w:rsidRDefault="00AA1985" w14:paraId="222709ED" w14:textId="5BBB4FC6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SB</w:t>
            </w:r>
          </w:p>
        </w:tc>
        <w:tc>
          <w:tcPr>
            <w:tcW w:w="4536" w:type="dxa"/>
            <w:vAlign w:val="center"/>
          </w:tcPr>
          <w:p w:rsidRPr="00E972F5" w:rsidR="00AA1985" w:rsidP="00AA1985" w:rsidRDefault="00AA1985" w14:paraId="6B80A526" w14:textId="016323F9">
            <w:pPr>
              <w:widowControl/>
              <w:autoSpaceDE/>
              <w:autoSpaceDN/>
              <w:jc w:val="center"/>
              <w:textAlignment w:val="baseline"/>
              <w:rPr>
                <w:rStyle w:val="normaltextrun"/>
                <w:rFonts w:ascii="Futura PT Bold" w:hAnsi="Futura PT Bold" w:cs="Segoe UI"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Futura PT Bold" w:hAnsi="Futura PT Bold" w:cs="Segoe UI"/>
                <w:sz w:val="20"/>
                <w:szCs w:val="20"/>
                <w:lang w:val="en-US"/>
              </w:rPr>
              <w:t>DSU CEO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B2239A" w:rsidR="00AA1985" w:rsidP="00AA1985" w:rsidRDefault="00AA1985" w14:paraId="4EB493F3" w14:textId="6578EF49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009CBCBB" w14:textId="049D5348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464C3"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1800F12E" w14:textId="2748C7D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80420E"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</w:tcPr>
          <w:p w:rsidRPr="00B2239A" w:rsidR="00AA1985" w:rsidP="00AA1985" w:rsidRDefault="00AA1985" w14:paraId="773141BC" w14:textId="0F68038C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hideMark/>
          </w:tcPr>
          <w:p w:rsidRPr="00B2239A" w:rsidR="00AA1985" w:rsidP="00AA1985" w:rsidRDefault="00AA1985" w14:paraId="37B3AE57" w14:textId="7777777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:rsidRPr="00B2239A" w:rsidR="00AA1985" w:rsidTr="00DA4BB3" w14:paraId="47C2ACB4" w14:textId="77777777">
        <w:trPr>
          <w:trHeight w:val="300"/>
        </w:trPr>
        <w:tc>
          <w:tcPr>
            <w:tcW w:w="2977" w:type="dxa"/>
            <w:hideMark/>
          </w:tcPr>
          <w:p w:rsidR="00AA1985" w:rsidP="00AA1985" w:rsidRDefault="00AA1985" w14:paraId="14604DF7" w14:textId="77777777">
            <w:pPr>
              <w:widowControl/>
              <w:autoSpaceDE/>
              <w:autoSpaceDN/>
              <w:textAlignment w:val="baseline"/>
              <w:rPr>
                <w:rFonts w:eastAsia="Times New Roman" w:cs="Segoe UI"/>
                <w:sz w:val="20"/>
                <w:szCs w:val="20"/>
                <w:lang w:val="en-US"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Paula Heneghan</w:t>
            </w:r>
          </w:p>
          <w:p w:rsidRPr="00B2239A" w:rsidR="00AA1985" w:rsidP="00AA1985" w:rsidRDefault="00AA1985" w14:paraId="7D90A0D0" w14:textId="73ADCF82">
            <w:pPr>
              <w:widowControl/>
              <w:autoSpaceDE/>
              <w:autoSpaceDN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Align w:val="center"/>
            <w:hideMark/>
          </w:tcPr>
          <w:p w:rsidRPr="00B2239A" w:rsidR="00AA1985" w:rsidP="00AA1985" w:rsidRDefault="00AA1985" w14:paraId="30763870" w14:textId="3BF05265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PH</w:t>
            </w:r>
          </w:p>
        </w:tc>
        <w:tc>
          <w:tcPr>
            <w:tcW w:w="4536" w:type="dxa"/>
            <w:vAlign w:val="center"/>
          </w:tcPr>
          <w:p w:rsidRPr="00E972F5" w:rsidR="00AA1985" w:rsidP="00AA1985" w:rsidRDefault="00AA1985" w14:paraId="3C013613" w14:textId="120C0DF6">
            <w:pPr>
              <w:widowControl/>
              <w:autoSpaceDE/>
              <w:autoSpaceDN/>
              <w:jc w:val="center"/>
              <w:textAlignment w:val="baseline"/>
              <w:rPr>
                <w:rStyle w:val="normaltextrun"/>
                <w:sz w:val="20"/>
                <w:szCs w:val="20"/>
              </w:rPr>
            </w:pPr>
            <w:r w:rsidRPr="00E972F5">
              <w:rPr>
                <w:rStyle w:val="normaltextrun"/>
                <w:rFonts w:cs="Segoe UI"/>
                <w:sz w:val="20"/>
                <w:szCs w:val="20"/>
                <w:lang w:val="en-US"/>
              </w:rPr>
              <w:t>C</w:t>
            </w:r>
            <w:r w:rsidRPr="00E972F5">
              <w:rPr>
                <w:rStyle w:val="normaltextrun"/>
                <w:sz w:val="20"/>
                <w:szCs w:val="20"/>
              </w:rPr>
              <w:t>lerk to Trustee Board and DSU</w:t>
            </w:r>
          </w:p>
          <w:p w:rsidR="00AA1985" w:rsidP="00AA1985" w:rsidRDefault="00AA1985" w14:paraId="323C0AE3" w14:textId="7268A262">
            <w:pPr>
              <w:widowControl/>
              <w:autoSpaceDE/>
              <w:autoSpaceDN/>
              <w:jc w:val="center"/>
              <w:textAlignment w:val="baseline"/>
              <w:rPr>
                <w:rStyle w:val="normaltextrun"/>
                <w:rFonts w:cs="Segoe UI"/>
                <w:sz w:val="18"/>
                <w:szCs w:val="18"/>
                <w:lang w:val="en-US"/>
              </w:rPr>
            </w:pPr>
            <w:r w:rsidRPr="00E972F5">
              <w:rPr>
                <w:rStyle w:val="normaltextrun"/>
                <w:sz w:val="20"/>
                <w:szCs w:val="20"/>
              </w:rPr>
              <w:t>Head of Finance, People &amp; Central Services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B2239A" w:rsidR="00AA1985" w:rsidP="00AA1985" w:rsidRDefault="00AA1985" w14:paraId="425FE83F" w14:textId="414C96A5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cs="Segoe UI"/>
                <w:sz w:val="18"/>
                <w:szCs w:val="18"/>
                <w:lang w:val="en-US"/>
              </w:rPr>
              <w:t>A</w:t>
            </w:r>
            <w:r>
              <w:rPr>
                <w:rStyle w:val="eop"/>
                <w:rFonts w:cs="Segoe UI"/>
                <w:sz w:val="18"/>
                <w:szCs w:val="18"/>
              </w:rPr>
              <w:t> 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745D7E44" w14:textId="2319C03D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464C3"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41C1FE8C" w14:textId="34682124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80420E"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</w:tcPr>
          <w:p w:rsidRPr="00B2239A" w:rsidR="00AA1985" w:rsidP="00AA1985" w:rsidRDefault="00AA1985" w14:paraId="4A4F26D6" w14:textId="245CBFB8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hideMark/>
          </w:tcPr>
          <w:p w:rsidRPr="00B2239A" w:rsidR="00AA1985" w:rsidP="00AA1985" w:rsidRDefault="00AA1985" w14:paraId="5991C1BF" w14:textId="7777777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:rsidRPr="00B2239A" w:rsidR="00AA1985" w:rsidTr="00DA4BB3" w14:paraId="0B337A41" w14:textId="77777777">
        <w:trPr>
          <w:trHeight w:val="300"/>
        </w:trPr>
        <w:tc>
          <w:tcPr>
            <w:tcW w:w="2977" w:type="dxa"/>
            <w:hideMark/>
          </w:tcPr>
          <w:p w:rsidRPr="00B2239A" w:rsidR="00AA1985" w:rsidP="00AA1985" w:rsidRDefault="00AA1985" w14:paraId="126859F3" w14:textId="16DC0BD6">
            <w:pPr>
              <w:widowControl/>
              <w:autoSpaceDE/>
              <w:autoSpaceDN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Andy</w:t>
            </w:r>
            <w:r>
              <w:rPr>
                <w:rFonts w:eastAsia="Times New Roman" w:cs="Segoe UI"/>
                <w:sz w:val="20"/>
                <w:szCs w:val="20"/>
                <w:lang w:val="en-US" w:eastAsia="en-GB"/>
              </w:rPr>
              <w:t xml:space="preserve"> </w:t>
            </w: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 xml:space="preserve">Reynolds </w:t>
            </w:r>
          </w:p>
        </w:tc>
        <w:tc>
          <w:tcPr>
            <w:tcW w:w="851" w:type="dxa"/>
            <w:vAlign w:val="center"/>
            <w:hideMark/>
          </w:tcPr>
          <w:p w:rsidRPr="00B2239A" w:rsidR="00AA1985" w:rsidP="00AA1985" w:rsidRDefault="00AA1985" w14:paraId="484F699D" w14:textId="0D95C303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AR</w:t>
            </w:r>
          </w:p>
        </w:tc>
        <w:tc>
          <w:tcPr>
            <w:tcW w:w="4536" w:type="dxa"/>
            <w:vAlign w:val="center"/>
          </w:tcPr>
          <w:p w:rsidR="00AA1985" w:rsidP="00AA1985" w:rsidRDefault="00AA1985" w14:paraId="2B091CF7" w14:textId="3F74E964">
            <w:pPr>
              <w:widowControl/>
              <w:autoSpaceDE/>
              <w:autoSpaceDN/>
              <w:jc w:val="center"/>
              <w:textAlignment w:val="baseline"/>
              <w:rPr>
                <w:rStyle w:val="normaltextrun"/>
                <w:rFonts w:cs="Segoe UI"/>
                <w:sz w:val="18"/>
                <w:szCs w:val="18"/>
                <w:lang w:val="en-US"/>
              </w:rPr>
            </w:pPr>
            <w:r w:rsidRPr="00E972F5">
              <w:rPr>
                <w:rStyle w:val="normaltextrun"/>
                <w:rFonts w:cs="Segoe UI"/>
                <w:sz w:val="20"/>
                <w:szCs w:val="20"/>
                <w:lang w:val="en-US"/>
              </w:rPr>
              <w:t>DSU Head of Income Generation &amp; Marketing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B2239A" w:rsidR="00AA1985" w:rsidP="00AA1985" w:rsidRDefault="00AA1985" w14:paraId="29937791" w14:textId="447A833A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cs="Segoe UI"/>
                <w:sz w:val="18"/>
                <w:szCs w:val="18"/>
                <w:lang w:val="en-US"/>
              </w:rPr>
              <w:t>A</w:t>
            </w:r>
            <w:r>
              <w:rPr>
                <w:rStyle w:val="eop"/>
                <w:rFonts w:cs="Segoe UI"/>
                <w:sz w:val="18"/>
                <w:szCs w:val="18"/>
              </w:rPr>
              <w:t> 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195EACC0" w14:textId="0676C608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464C3"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601608A1" w14:textId="4C48AADA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80420E"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</w:tcPr>
          <w:p w:rsidRPr="00B2239A" w:rsidR="00AA1985" w:rsidP="00AA1985" w:rsidRDefault="00AA1985" w14:paraId="4856023F" w14:textId="1533AF9E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hideMark/>
          </w:tcPr>
          <w:p w:rsidRPr="00B2239A" w:rsidR="00AA1985" w:rsidP="00AA1985" w:rsidRDefault="00AA1985" w14:paraId="26A10B19" w14:textId="7777777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:rsidRPr="00B2239A" w:rsidR="00AA1985" w:rsidTr="00DA4BB3" w14:paraId="3704F7E8" w14:textId="77777777">
        <w:trPr>
          <w:trHeight w:val="300"/>
        </w:trPr>
        <w:tc>
          <w:tcPr>
            <w:tcW w:w="2977" w:type="dxa"/>
            <w:hideMark/>
          </w:tcPr>
          <w:p w:rsidRPr="00B2239A" w:rsidR="00AA1985" w:rsidP="00AA1985" w:rsidRDefault="00AA1985" w14:paraId="50E5BD9E" w14:textId="2BFC179B">
            <w:pPr>
              <w:widowControl/>
              <w:autoSpaceDE/>
              <w:autoSpaceDN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Amy Horner</w:t>
            </w:r>
          </w:p>
        </w:tc>
        <w:tc>
          <w:tcPr>
            <w:tcW w:w="851" w:type="dxa"/>
            <w:vAlign w:val="center"/>
            <w:hideMark/>
          </w:tcPr>
          <w:p w:rsidRPr="00B2239A" w:rsidR="00AA1985" w:rsidP="00AA1985" w:rsidRDefault="00AA1985" w14:paraId="18A84479" w14:textId="45670728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AH</w:t>
            </w:r>
          </w:p>
        </w:tc>
        <w:tc>
          <w:tcPr>
            <w:tcW w:w="4536" w:type="dxa"/>
            <w:vAlign w:val="center"/>
          </w:tcPr>
          <w:p w:rsidRPr="00E972F5" w:rsidR="00AA1985" w:rsidP="00AA1985" w:rsidRDefault="00AA1985" w14:paraId="49B8E508" w14:textId="4CF5CA34">
            <w:pPr>
              <w:widowControl/>
              <w:autoSpaceDE/>
              <w:autoSpaceDN/>
              <w:jc w:val="center"/>
              <w:textAlignment w:val="baseline"/>
              <w:rPr>
                <w:rStyle w:val="normaltextrun"/>
                <w:rFonts w:ascii="Futura PT Bold" w:hAnsi="Futura PT Bold" w:cs="Segoe UI"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Futura PT Bold" w:hAnsi="Futura PT Bold" w:cs="Segoe UI"/>
                <w:sz w:val="20"/>
                <w:szCs w:val="20"/>
                <w:lang w:val="en-US"/>
              </w:rPr>
              <w:t>DSU Head of Membership Services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B2239A" w:rsidR="00AA1985" w:rsidP="00AA1985" w:rsidRDefault="00AA1985" w14:paraId="0A5782EB" w14:textId="17A901DB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5A46243F" w14:textId="7C3A2B1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9464C3"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  <w:hideMark/>
          </w:tcPr>
          <w:p w:rsidRPr="00B2239A" w:rsidR="00AA1985" w:rsidP="00AA1985" w:rsidRDefault="00AA1985" w14:paraId="4FE96B8A" w14:textId="1D12F3E0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80420E"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</w:tcPr>
          <w:p w:rsidRPr="00B2239A" w:rsidR="00AA1985" w:rsidP="00AA1985" w:rsidRDefault="00AA1985" w14:paraId="48CF6121" w14:textId="7AE4F598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hideMark/>
          </w:tcPr>
          <w:p w:rsidRPr="00B2239A" w:rsidR="00AA1985" w:rsidP="00AA1985" w:rsidRDefault="00AA1985" w14:paraId="56CDFA37" w14:textId="7777777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:rsidRPr="00B2239A" w:rsidR="00F114AB" w:rsidTr="00DA4BB3" w14:paraId="49A5C37C" w14:textId="77777777">
        <w:trPr>
          <w:trHeight w:val="300"/>
        </w:trPr>
        <w:tc>
          <w:tcPr>
            <w:tcW w:w="2977" w:type="dxa"/>
            <w:hideMark/>
          </w:tcPr>
          <w:p w:rsidRPr="00B2239A" w:rsidR="00F114AB" w:rsidP="00F114AB" w:rsidRDefault="00F114AB" w14:paraId="54A756A6" w14:textId="16EB6E04">
            <w:pPr>
              <w:widowControl/>
              <w:autoSpaceDE/>
              <w:autoSpaceDN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Catherine Searc</w:t>
            </w:r>
            <w:r w:rsidR="00AA1985">
              <w:rPr>
                <w:rFonts w:eastAsia="Times New Roman" w:cs="Segoe UI"/>
                <w:sz w:val="20"/>
                <w:szCs w:val="20"/>
                <w:lang w:val="en-US" w:eastAsia="en-GB"/>
              </w:rPr>
              <w:t>y</w:t>
            </w: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 xml:space="preserve"> </w:t>
            </w:r>
          </w:p>
        </w:tc>
        <w:tc>
          <w:tcPr>
            <w:tcW w:w="851" w:type="dxa"/>
            <w:vAlign w:val="center"/>
            <w:hideMark/>
          </w:tcPr>
          <w:p w:rsidRPr="00B2239A" w:rsidR="00F114AB" w:rsidP="00F114AB" w:rsidRDefault="00F114AB" w14:paraId="32B3F034" w14:textId="1C8A64CC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CS</w:t>
            </w:r>
          </w:p>
        </w:tc>
        <w:tc>
          <w:tcPr>
            <w:tcW w:w="4536" w:type="dxa"/>
          </w:tcPr>
          <w:p w:rsidR="00F114AB" w:rsidP="00F114AB" w:rsidRDefault="00F114AB" w14:paraId="43963691" w14:textId="2F2B9BFF">
            <w:pPr>
              <w:widowControl/>
              <w:autoSpaceDE/>
              <w:autoSpaceDN/>
              <w:jc w:val="center"/>
              <w:textAlignment w:val="baseline"/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val="en-US" w:eastAsia="en-GB"/>
              </w:rPr>
              <w:t>Minutes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:rsidRPr="00B2239A" w:rsidR="00F114AB" w:rsidP="00F114AB" w:rsidRDefault="00F114AB" w14:paraId="3C12C2D3" w14:textId="55373FC4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  <w:t>ü</w:t>
            </w:r>
          </w:p>
        </w:tc>
        <w:tc>
          <w:tcPr>
            <w:tcW w:w="1170" w:type="dxa"/>
            <w:shd w:val="clear" w:color="auto" w:fill="BFBFBF" w:themeFill="background1" w:themeFillShade="BF"/>
            <w:hideMark/>
          </w:tcPr>
          <w:p w:rsidRPr="00B2239A" w:rsidR="00F114AB" w:rsidP="00F114AB" w:rsidRDefault="00F114AB" w14:paraId="36C8DA84" w14:textId="7777777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0" w:type="dxa"/>
            <w:shd w:val="clear" w:color="auto" w:fill="BFBFBF" w:themeFill="background1" w:themeFillShade="BF"/>
            <w:hideMark/>
          </w:tcPr>
          <w:p w:rsidRPr="00B2239A" w:rsidR="00F114AB" w:rsidP="00F114AB" w:rsidRDefault="00F114AB" w14:paraId="5273C6D4" w14:textId="7A0371FC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Pr="00B2239A" w:rsidR="00F114AB" w:rsidP="00F114AB" w:rsidRDefault="00F114AB" w14:paraId="3E9F9ACB" w14:textId="3CAEC713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hideMark/>
          </w:tcPr>
          <w:p w:rsidRPr="00B2239A" w:rsidR="00F114AB" w:rsidP="00F114AB" w:rsidRDefault="00F114AB" w14:paraId="0C02272E" w14:textId="77777777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B2239A">
              <w:rPr>
                <w:rFonts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:rsidRPr="00B2239A" w:rsidR="00AA1985" w:rsidTr="1D22743F" w14:paraId="239E70CD" w14:textId="77777777">
        <w:trPr>
          <w:trHeight w:val="300"/>
        </w:trPr>
        <w:tc>
          <w:tcPr>
            <w:tcW w:w="2977" w:type="dxa"/>
          </w:tcPr>
          <w:p w:rsidRPr="00B2239A" w:rsidR="00AA1985" w:rsidP="00F114AB" w:rsidRDefault="00AA1985" w14:paraId="6B09E852" w14:textId="32E64ADC">
            <w:pPr>
              <w:widowControl/>
              <w:autoSpaceDE/>
              <w:autoSpaceDN/>
              <w:jc w:val="both"/>
              <w:textAlignment w:val="baseline"/>
              <w:rPr>
                <w:rFonts w:eastAsia="Times New Roman" w:cs="Segoe UI"/>
                <w:sz w:val="20"/>
                <w:szCs w:val="20"/>
                <w:lang w:val="en-US" w:eastAsia="en-GB"/>
              </w:rPr>
            </w:pPr>
            <w:r>
              <w:rPr>
                <w:rFonts w:eastAsia="Times New Roman" w:cs="Segoe UI"/>
                <w:sz w:val="20"/>
                <w:szCs w:val="20"/>
                <w:lang w:val="en-US" w:eastAsia="en-GB"/>
              </w:rPr>
              <w:t>Sharon Stacey-King</w:t>
            </w:r>
          </w:p>
        </w:tc>
        <w:tc>
          <w:tcPr>
            <w:tcW w:w="851" w:type="dxa"/>
            <w:vAlign w:val="center"/>
          </w:tcPr>
          <w:p w:rsidRPr="00B2239A" w:rsidR="00AA1985" w:rsidP="00F114AB" w:rsidRDefault="00AA1985" w14:paraId="76227358" w14:textId="05F27988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val="en-US" w:eastAsia="en-GB"/>
              </w:rPr>
            </w:pPr>
            <w:r>
              <w:rPr>
                <w:rFonts w:eastAsia="Times New Roman" w:cs="Segoe UI"/>
                <w:sz w:val="20"/>
                <w:szCs w:val="20"/>
                <w:lang w:val="en-US" w:eastAsia="en-GB"/>
              </w:rPr>
              <w:t>SSK</w:t>
            </w:r>
          </w:p>
        </w:tc>
        <w:tc>
          <w:tcPr>
            <w:tcW w:w="4536" w:type="dxa"/>
          </w:tcPr>
          <w:p w:rsidRPr="00B2239A" w:rsidR="00AA1985" w:rsidP="00F114AB" w:rsidRDefault="00AA1985" w14:paraId="22AFE3FE" w14:textId="77767B58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val="en-US" w:eastAsia="en-GB"/>
              </w:rPr>
            </w:pPr>
            <w:r>
              <w:rPr>
                <w:rFonts w:eastAsia="Times New Roman" w:cs="Segoe UI"/>
                <w:sz w:val="20"/>
                <w:szCs w:val="20"/>
                <w:lang w:val="en-US" w:eastAsia="en-GB"/>
              </w:rPr>
              <w:t>Minutes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vAlign w:val="center"/>
          </w:tcPr>
          <w:p w:rsidR="00AA1985" w:rsidP="00F114AB" w:rsidRDefault="00AA1985" w14:paraId="50CA45D6" w14:textId="77777777">
            <w:pPr>
              <w:widowControl/>
              <w:autoSpaceDE/>
              <w:autoSpaceDN/>
              <w:jc w:val="center"/>
              <w:textAlignment w:val="baseline"/>
              <w:rPr>
                <w:rStyle w:val="normaltextrun"/>
                <w:rFonts w:ascii="Wingdings" w:hAnsi="Wingdings" w:cs="Segoe UI"/>
                <w:sz w:val="18"/>
                <w:szCs w:val="18"/>
                <w:lang w:val="en-US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Pr="00B2239A" w:rsidR="00AA1985" w:rsidP="00F114AB" w:rsidRDefault="00AA1985" w14:paraId="7AE61647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</w:tcPr>
          <w:p w:rsidRPr="00B2239A" w:rsidR="00AA1985" w:rsidP="00F114AB" w:rsidRDefault="00AA1985" w14:paraId="67F1A571" w14:textId="3755C51E">
            <w:pPr>
              <w:widowControl/>
              <w:autoSpaceDE/>
              <w:autoSpaceDN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1170" w:type="dxa"/>
            <w:shd w:val="clear" w:color="auto" w:fill="auto"/>
          </w:tcPr>
          <w:p w:rsidRPr="00B2239A" w:rsidR="00AA1985" w:rsidP="00F114AB" w:rsidRDefault="00AA1985" w14:paraId="3C64BF6F" w14:textId="1817EB50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en-GB"/>
              </w:rPr>
            </w:pPr>
          </w:p>
        </w:tc>
        <w:tc>
          <w:tcPr>
            <w:tcW w:w="1170" w:type="dxa"/>
            <w:shd w:val="clear" w:color="auto" w:fill="auto"/>
          </w:tcPr>
          <w:p w:rsidRPr="00B2239A" w:rsidR="00AA1985" w:rsidP="00F114AB" w:rsidRDefault="00AA1985" w14:paraId="0010E7EF" w14:textId="77777777">
            <w:pPr>
              <w:widowControl/>
              <w:autoSpaceDE/>
              <w:autoSpaceDN/>
              <w:jc w:val="center"/>
              <w:textAlignment w:val="baseline"/>
              <w:rPr>
                <w:rFonts w:eastAsia="Times New Roman" w:cs="Segoe UI"/>
                <w:sz w:val="20"/>
                <w:szCs w:val="20"/>
                <w:lang w:eastAsia="en-GB"/>
              </w:rPr>
            </w:pPr>
          </w:p>
        </w:tc>
      </w:tr>
    </w:tbl>
    <w:p w:rsidR="00E400C6" w:rsidP="00E400C6" w:rsidRDefault="00E400C6" w14:paraId="64D732B0" w14:textId="77777777">
      <w:pPr>
        <w:jc w:val="both"/>
        <w:rPr>
          <w:rFonts w:cs="Arial"/>
          <w:sz w:val="18"/>
          <w:szCs w:val="20"/>
          <w:lang w:val="en-US"/>
        </w:rPr>
      </w:pPr>
    </w:p>
    <w:p w:rsidR="00E400C6" w:rsidP="00E400C6" w:rsidRDefault="00E400C6" w14:paraId="2EC07589" w14:textId="77777777">
      <w:pPr>
        <w:jc w:val="both"/>
        <w:rPr>
          <w:rFonts w:cs="Arial"/>
          <w:sz w:val="18"/>
          <w:szCs w:val="20"/>
          <w:lang w:val="en-US"/>
        </w:rPr>
      </w:pPr>
      <w:r w:rsidRPr="009F67A3">
        <w:rPr>
          <w:rFonts w:cs="Arial"/>
          <w:sz w:val="18"/>
          <w:szCs w:val="20"/>
          <w:lang w:val="en-US"/>
        </w:rPr>
        <w:t>Key: “</w:t>
      </w:r>
      <w:r w:rsidRPr="009F67A3">
        <w:rPr>
          <w:rFonts w:ascii="Wingdings" w:hAnsi="Wingdings" w:eastAsia="Wingdings" w:cs="Wingdings"/>
          <w:sz w:val="18"/>
          <w:szCs w:val="20"/>
          <w:lang w:val="en-US"/>
        </w:rPr>
        <w:t>ü</w:t>
      </w:r>
      <w:r w:rsidRPr="009F67A3">
        <w:rPr>
          <w:rFonts w:cs="Arial"/>
          <w:sz w:val="18"/>
          <w:szCs w:val="20"/>
          <w:lang w:val="en-US"/>
        </w:rPr>
        <w:t>”= Present, “A” = Apologies given, “N/M” = Non-member, “P” = Partial attendance, ‘X’ = Non-attendance</w:t>
      </w:r>
    </w:p>
    <w:p w:rsidR="00E400C6" w:rsidP="00E400C6" w:rsidRDefault="00E400C6" w14:paraId="2869DC51" w14:textId="77777777">
      <w:pPr>
        <w:jc w:val="both"/>
        <w:rPr>
          <w:rFonts w:cs="Arial"/>
          <w:sz w:val="18"/>
          <w:szCs w:val="20"/>
          <w:lang w:val="en-US"/>
        </w:rPr>
      </w:pPr>
    </w:p>
    <w:p w:rsidRPr="009F67A3" w:rsidR="00672425" w:rsidP="00E400C6" w:rsidRDefault="00672425" w14:paraId="2D28D427" w14:textId="77777777">
      <w:pPr>
        <w:jc w:val="both"/>
        <w:rPr>
          <w:rFonts w:cs="Arial"/>
          <w:sz w:val="18"/>
          <w:szCs w:val="20"/>
          <w:lang w:val="en-US"/>
        </w:rPr>
      </w:pPr>
    </w:p>
    <w:tbl>
      <w:tblPr>
        <w:tblStyle w:val="TableGrid9"/>
        <w:tblW w:w="13887" w:type="dxa"/>
        <w:tblLook w:val="04A0" w:firstRow="1" w:lastRow="0" w:firstColumn="1" w:lastColumn="0" w:noHBand="0" w:noVBand="1"/>
      </w:tblPr>
      <w:tblGrid>
        <w:gridCol w:w="13887"/>
      </w:tblGrid>
      <w:tr w:rsidRPr="009F67A3" w:rsidR="00E400C6" w:rsidTr="000B3C10" w14:paraId="2C8DE68B" w14:textId="77777777">
        <w:tc>
          <w:tcPr>
            <w:tcW w:w="13887" w:type="dxa"/>
            <w:shd w:val="clear" w:color="auto" w:fill="000000" w:themeFill="text1"/>
          </w:tcPr>
          <w:p w:rsidRPr="009F67A3" w:rsidR="00E400C6" w:rsidP="000B3C10" w:rsidRDefault="00E400C6" w14:paraId="0035D736" w14:textId="77777777">
            <w:pPr>
              <w:jc w:val="both"/>
              <w:rPr>
                <w:rFonts w:cs="Arial"/>
                <w:sz w:val="18"/>
                <w:szCs w:val="20"/>
                <w:lang w:val="en-US"/>
              </w:rPr>
            </w:pPr>
            <w:r w:rsidRPr="009F67A3">
              <w:rPr>
                <w:rFonts w:cs="Arial"/>
                <w:b/>
                <w:sz w:val="24"/>
                <w:lang w:val="en-US"/>
              </w:rPr>
              <w:t>Formal</w:t>
            </w:r>
          </w:p>
        </w:tc>
      </w:tr>
    </w:tbl>
    <w:p w:rsidRPr="009F67A3" w:rsidR="00E400C6" w:rsidP="00E400C6" w:rsidRDefault="00E400C6" w14:paraId="5AD2379D" w14:textId="77777777">
      <w:pPr>
        <w:jc w:val="both"/>
        <w:rPr>
          <w:rFonts w:cs="Arial"/>
          <w:sz w:val="18"/>
          <w:szCs w:val="20"/>
          <w:lang w:val="en-US"/>
        </w:rPr>
      </w:pPr>
    </w:p>
    <w:tbl>
      <w:tblPr>
        <w:tblStyle w:val="TableGrid9"/>
        <w:tblW w:w="13887" w:type="dxa"/>
        <w:tblLook w:val="04A0" w:firstRow="1" w:lastRow="0" w:firstColumn="1" w:lastColumn="0" w:noHBand="0" w:noVBand="1"/>
      </w:tblPr>
      <w:tblGrid>
        <w:gridCol w:w="3095"/>
        <w:gridCol w:w="9595"/>
        <w:gridCol w:w="1197"/>
      </w:tblGrid>
      <w:tr w:rsidRPr="009F67A3" w:rsidR="00E400C6" w:rsidTr="6D09947A" w14:paraId="79A551AA" w14:textId="77777777">
        <w:tc>
          <w:tcPr>
            <w:tcW w:w="3095" w:type="dxa"/>
            <w:tcMar/>
            <w:vAlign w:val="center"/>
          </w:tcPr>
          <w:p w:rsidRPr="009F67A3" w:rsidR="00E400C6" w:rsidP="000B3C10" w:rsidRDefault="00E400C6" w14:paraId="4DAC7773" w14:textId="77777777">
            <w:pPr>
              <w:jc w:val="center"/>
              <w:rPr>
                <w:rFonts w:cs="Arial"/>
                <w:szCs w:val="24"/>
                <w:lang w:val="en-US"/>
              </w:rPr>
            </w:pPr>
            <w:r w:rsidRPr="009F67A3">
              <w:rPr>
                <w:rFonts w:cs="Arial"/>
                <w:szCs w:val="24"/>
                <w:lang w:val="en-US"/>
              </w:rPr>
              <w:t>Item</w:t>
            </w:r>
          </w:p>
        </w:tc>
        <w:tc>
          <w:tcPr>
            <w:tcW w:w="9595" w:type="dxa"/>
            <w:tcMar/>
            <w:vAlign w:val="center"/>
          </w:tcPr>
          <w:p w:rsidRPr="009F67A3" w:rsidR="00E400C6" w:rsidP="000B3C10" w:rsidRDefault="00E400C6" w14:paraId="6C6F4274" w14:textId="77777777">
            <w:pPr>
              <w:jc w:val="center"/>
              <w:rPr>
                <w:rFonts w:cs="Arial"/>
                <w:szCs w:val="24"/>
                <w:lang w:val="en-US"/>
              </w:rPr>
            </w:pPr>
            <w:r w:rsidRPr="009F67A3">
              <w:rPr>
                <w:rFonts w:cs="Arial"/>
                <w:szCs w:val="24"/>
                <w:lang w:val="en-US"/>
              </w:rPr>
              <w:t>Discussion</w:t>
            </w:r>
          </w:p>
        </w:tc>
        <w:tc>
          <w:tcPr>
            <w:tcW w:w="1197" w:type="dxa"/>
            <w:tcMar/>
            <w:vAlign w:val="center"/>
          </w:tcPr>
          <w:p w:rsidRPr="009F67A3" w:rsidR="00E400C6" w:rsidP="000B3C10" w:rsidRDefault="00E400C6" w14:paraId="03554784" w14:textId="77777777">
            <w:pPr>
              <w:jc w:val="center"/>
              <w:rPr>
                <w:rFonts w:cs="Arial"/>
                <w:szCs w:val="24"/>
                <w:lang w:val="en-US"/>
              </w:rPr>
            </w:pPr>
            <w:r w:rsidRPr="009F67A3">
              <w:rPr>
                <w:rFonts w:cs="Arial"/>
                <w:szCs w:val="24"/>
                <w:lang w:val="en-US"/>
              </w:rPr>
              <w:t>Actions</w:t>
            </w:r>
          </w:p>
        </w:tc>
      </w:tr>
      <w:tr w:rsidRPr="009F67A3" w:rsidR="00E400C6" w:rsidTr="6D09947A" w14:paraId="4EDBB61F" w14:textId="77777777">
        <w:tc>
          <w:tcPr>
            <w:tcW w:w="3095" w:type="dxa"/>
            <w:tcMar/>
          </w:tcPr>
          <w:p w:rsidRPr="002D3F51" w:rsidR="00E400C6" w:rsidP="002D3F51" w:rsidRDefault="00E400C6" w14:paraId="563AE83C" w14:textId="77777777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2D3F51">
              <w:rPr>
                <w:rFonts w:asciiTheme="minorHAnsi" w:hAnsiTheme="minorHAnsi" w:cstheme="minorHAnsi"/>
                <w:b/>
                <w:lang w:val="en-US"/>
              </w:rPr>
              <w:t>1. Introduction/Apologies for Absence/Conflict of Interest</w:t>
            </w:r>
          </w:p>
        </w:tc>
        <w:tc>
          <w:tcPr>
            <w:tcW w:w="9595" w:type="dxa"/>
            <w:tcMar/>
          </w:tcPr>
          <w:p w:rsidR="00D87FF0" w:rsidP="6D09947A" w:rsidRDefault="511FC92F" w14:paraId="4C501C49" w14:textId="64D3FFAC">
            <w:pPr>
              <w:autoSpaceDE/>
              <w:autoSpaceDN/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511FC92F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A prompt warm welcome, Judith our Deputy Chair will be Chairing today’s meeting. Apologies </w:t>
            </w:r>
            <w:r w:rsidRPr="6D09947A" w:rsidR="00D87FF0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from RA, </w:t>
            </w:r>
            <w:r w:rsidRPr="6D09947A" w:rsidR="00D87FF0">
              <w:rPr>
                <w:rFonts w:ascii="Arial Nova" w:hAnsi="Arial Nova" w:eastAsia="Arial Nova" w:cs="Arial Nova"/>
                <w:color w:val="000000" w:themeColor="text1" w:themeTint="FF" w:themeShade="FF"/>
              </w:rPr>
              <w:t>AA</w:t>
            </w:r>
            <w:r w:rsidRPr="6D09947A" w:rsidR="002F7CCA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and AH</w:t>
            </w:r>
          </w:p>
          <w:p w:rsidR="002B507C" w:rsidP="6D09947A" w:rsidRDefault="002B507C" w14:paraId="0AE51092" w14:textId="0546F112">
            <w:pPr>
              <w:autoSpaceDE/>
              <w:autoSpaceDN/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596AA5" w:rsidR="004D2204" w:rsidP="6D09947A" w:rsidRDefault="00AA1985" w14:paraId="00460DCC" w14:textId="40972865">
            <w:pPr>
              <w:autoSpaceDE/>
              <w:autoSpaceDN/>
              <w:rPr>
                <w:rFonts w:ascii="Arial Nova" w:hAnsi="Arial Nova" w:eastAsia="Arial Nova" w:cs="Arial Nova"/>
                <w:lang w:val="en-US"/>
              </w:rPr>
            </w:pPr>
            <w:r w:rsidRPr="6D09947A" w:rsidR="00AA198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No </w:t>
            </w:r>
            <w:r w:rsidRPr="6D09947A" w:rsidR="511FC92F">
              <w:rPr>
                <w:rFonts w:ascii="Arial Nova" w:hAnsi="Arial Nova" w:eastAsia="Arial Nova" w:cs="Arial Nova"/>
                <w:color w:val="000000" w:themeColor="text1" w:themeTint="FF" w:themeShade="FF"/>
              </w:rPr>
              <w:t>COI register updates</w:t>
            </w:r>
            <w:r w:rsidRPr="6D09947A" w:rsidR="511FC92F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. </w:t>
            </w:r>
            <w:r w:rsidRPr="6D09947A" w:rsidR="511FC92F">
              <w:rPr>
                <w:rFonts w:ascii="Arial Nova" w:hAnsi="Arial Nova" w:eastAsia="Arial Nova" w:cs="Arial Nova"/>
                <w:lang w:val="en-US"/>
              </w:rPr>
              <w:t xml:space="preserve"> </w:t>
            </w:r>
          </w:p>
          <w:p w:rsidRPr="00596AA5" w:rsidR="004D2204" w:rsidP="6D09947A" w:rsidRDefault="004D2204" w14:paraId="2EB921F8" w14:textId="572B53A5">
            <w:pPr>
              <w:widowControl w:val="1"/>
              <w:autoSpaceDE/>
              <w:autoSpaceDN/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</w:tc>
        <w:tc>
          <w:tcPr>
            <w:tcW w:w="1197" w:type="dxa"/>
            <w:tcMar/>
          </w:tcPr>
          <w:p w:rsidRPr="009F67A3" w:rsidR="00E400C6" w:rsidP="00AA1985" w:rsidRDefault="00881438" w14:paraId="614C801D" w14:textId="65779D7A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None</w:t>
            </w:r>
          </w:p>
        </w:tc>
      </w:tr>
      <w:tr w:rsidRPr="009F67A3" w:rsidR="00E400C6" w:rsidTr="6D09947A" w14:paraId="43F68BA0" w14:textId="77777777">
        <w:tc>
          <w:tcPr>
            <w:tcW w:w="3095" w:type="dxa"/>
            <w:tcMar/>
          </w:tcPr>
          <w:p w:rsidRPr="002D3F51" w:rsidR="00E400C6" w:rsidP="002D3F51" w:rsidRDefault="00E400C6" w14:paraId="5DE69814" w14:textId="77777777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lang w:val="en-US"/>
              </w:rPr>
            </w:pPr>
            <w:r w:rsidRPr="002D3F51">
              <w:rPr>
                <w:rFonts w:asciiTheme="minorHAnsi" w:hAnsiTheme="minorHAnsi" w:cstheme="minorHAnsi"/>
                <w:b/>
                <w:lang w:val="en-US"/>
              </w:rPr>
              <w:t xml:space="preserve">2. </w:t>
            </w:r>
          </w:p>
          <w:p w:rsidRPr="002D3F51" w:rsidR="00E400C6" w:rsidP="00AA1985" w:rsidRDefault="1611AE2D" w14:paraId="2DDA619D" w14:textId="4EFFE6AF">
            <w:pPr>
              <w:widowControl/>
              <w:autoSpaceDE/>
              <w:autoSpaceDN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 w:rsidRPr="5136EE66">
              <w:rPr>
                <w:rFonts w:asciiTheme="minorHAnsi" w:hAnsiTheme="minorHAnsi" w:cstheme="minorBidi"/>
                <w:b/>
                <w:bCs/>
                <w:lang w:val="en-US"/>
              </w:rPr>
              <w:t>Minutes of the previous meeting</w:t>
            </w:r>
            <w:r w:rsidRPr="5136EE66" w:rsidR="6A12B176">
              <w:rPr>
                <w:rFonts w:asciiTheme="minorHAnsi" w:hAnsiTheme="minorHAnsi" w:cstheme="minorBidi"/>
                <w:b/>
                <w:bCs/>
                <w:lang w:val="en-US"/>
              </w:rPr>
              <w:t xml:space="preserve"> (5 </w:t>
            </w:r>
            <w:r w:rsidRPr="5136EE66" w:rsidR="372EF35C">
              <w:rPr>
                <w:rFonts w:asciiTheme="minorHAnsi" w:hAnsiTheme="minorHAnsi" w:cstheme="minorBidi"/>
                <w:b/>
                <w:bCs/>
                <w:lang w:val="en-US"/>
              </w:rPr>
              <w:t>minutes)</w:t>
            </w:r>
            <w:r w:rsidR="00E400C6">
              <w:tab/>
            </w:r>
          </w:p>
        </w:tc>
        <w:tc>
          <w:tcPr>
            <w:tcW w:w="9595" w:type="dxa"/>
            <w:shd w:val="clear" w:color="auto" w:fill="auto"/>
            <w:tcMar/>
          </w:tcPr>
          <w:p w:rsidRPr="00DA046A" w:rsidR="00E400C6" w:rsidP="6D09947A" w:rsidRDefault="00E400C6" w14:paraId="2DDF9FAD" w14:textId="77777777">
            <w:pPr>
              <w:rPr>
                <w:rFonts w:ascii="Arial Nova" w:hAnsi="Arial Nova" w:eastAsia="Arial Nova" w:cs="Arial Nova"/>
                <w:lang w:val="en-US"/>
              </w:rPr>
            </w:pPr>
            <w:r w:rsidRPr="6D09947A" w:rsidR="00E400C6">
              <w:rPr>
                <w:rFonts w:ascii="Arial Nova" w:hAnsi="Arial Nova" w:eastAsia="Arial Nova" w:cs="Arial Nova"/>
                <w:lang w:val="en-US"/>
              </w:rPr>
              <w:t>No comments/amendments.</w:t>
            </w:r>
          </w:p>
          <w:p w:rsidRPr="00DA046A" w:rsidR="00E400C6" w:rsidP="6D09947A" w:rsidRDefault="00E400C6" w14:paraId="5DA9D5EA" w14:textId="77777777">
            <w:pPr>
              <w:rPr>
                <w:rFonts w:ascii="Arial Nova" w:hAnsi="Arial Nova" w:eastAsia="Arial Nova" w:cs="Arial Nova"/>
                <w:sz w:val="18"/>
                <w:szCs w:val="18"/>
                <w:lang w:val="en-US"/>
              </w:rPr>
            </w:pPr>
          </w:p>
          <w:p w:rsidR="002B507C" w:rsidP="6D09947A" w:rsidRDefault="00E400C6" w14:paraId="72A58E72" w14:textId="4141D7F0">
            <w:pPr>
              <w:rPr>
                <w:rFonts w:ascii="Arial Nova" w:hAnsi="Arial Nova" w:eastAsia="Arial Nova" w:cs="Arial Nova"/>
                <w:lang w:val="en-US"/>
              </w:rPr>
            </w:pPr>
            <w:r w:rsidRPr="6D09947A" w:rsidR="00E400C6">
              <w:rPr>
                <w:rFonts w:ascii="Arial Nova" w:hAnsi="Arial Nova" w:eastAsia="Arial Nova" w:cs="Arial Nova"/>
                <w:lang w:val="en-US"/>
              </w:rPr>
              <w:t xml:space="preserve">Minutes </w:t>
            </w:r>
            <w:r w:rsidRPr="6D09947A" w:rsidR="00B2239A">
              <w:rPr>
                <w:rFonts w:ascii="Arial Nova" w:hAnsi="Arial Nova" w:eastAsia="Arial Nova" w:cs="Arial Nova"/>
                <w:lang w:val="en-US"/>
              </w:rPr>
              <w:t xml:space="preserve">of </w:t>
            </w:r>
            <w:r w:rsidRPr="6D09947A" w:rsidR="005C5F37">
              <w:rPr>
                <w:rFonts w:ascii="Arial Nova" w:hAnsi="Arial Nova" w:eastAsia="Arial Nova" w:cs="Arial Nova"/>
                <w:lang w:val="en-US"/>
              </w:rPr>
              <w:t>2</w:t>
            </w:r>
            <w:r w:rsidRPr="6D09947A" w:rsidR="00B2239A">
              <w:rPr>
                <w:rFonts w:ascii="Arial Nova" w:hAnsi="Arial Nova" w:eastAsia="Arial Nova" w:cs="Arial Nova"/>
                <w:lang w:val="en-US"/>
              </w:rPr>
              <w:t>5.</w:t>
            </w:r>
            <w:r w:rsidRPr="6D09947A" w:rsidR="005C5F37">
              <w:rPr>
                <w:rFonts w:ascii="Arial Nova" w:hAnsi="Arial Nova" w:eastAsia="Arial Nova" w:cs="Arial Nova"/>
                <w:lang w:val="en-US"/>
              </w:rPr>
              <w:t>11</w:t>
            </w:r>
            <w:r w:rsidRPr="6D09947A" w:rsidR="00B2239A">
              <w:rPr>
                <w:rFonts w:ascii="Arial Nova" w:hAnsi="Arial Nova" w:eastAsia="Arial Nova" w:cs="Arial Nova"/>
                <w:lang w:val="en-US"/>
              </w:rPr>
              <w:t xml:space="preserve">.2024 </w:t>
            </w:r>
            <w:r w:rsidRPr="6D09947A" w:rsidR="00E400C6">
              <w:rPr>
                <w:rFonts w:ascii="Arial Nova" w:hAnsi="Arial Nova" w:eastAsia="Arial Nova" w:cs="Arial Nova"/>
                <w:lang w:val="en-US"/>
              </w:rPr>
              <w:t>approved</w:t>
            </w:r>
            <w:r w:rsidRPr="6D09947A" w:rsidR="00C713EE">
              <w:rPr>
                <w:rFonts w:ascii="Arial Nova" w:hAnsi="Arial Nova" w:eastAsia="Arial Nova" w:cs="Arial Nova"/>
                <w:lang w:val="en-US"/>
              </w:rPr>
              <w:t xml:space="preserve"> by all.</w:t>
            </w:r>
          </w:p>
          <w:p w:rsidRPr="00DA046A" w:rsidR="002B507C" w:rsidP="6D09947A" w:rsidRDefault="002B507C" w14:paraId="73712CE5" w14:textId="198D1A65">
            <w:pPr>
              <w:rPr>
                <w:rFonts w:ascii="Arial Nova" w:hAnsi="Arial Nova" w:eastAsia="Arial Nova" w:cs="Arial Nova"/>
                <w:sz w:val="18"/>
                <w:szCs w:val="18"/>
                <w:lang w:val="en-US"/>
              </w:rPr>
            </w:pPr>
          </w:p>
        </w:tc>
        <w:tc>
          <w:tcPr>
            <w:tcW w:w="1197" w:type="dxa"/>
            <w:tcMar/>
          </w:tcPr>
          <w:p w:rsidRPr="009F67A3" w:rsidR="00E400C6" w:rsidP="00AA1985" w:rsidRDefault="00881438" w14:paraId="02659E96" w14:textId="62D526D8">
            <w:pPr>
              <w:jc w:val="both"/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  <w:r>
              <w:rPr>
                <w:rFonts w:cstheme="minorHAnsi"/>
                <w:sz w:val="18"/>
                <w:szCs w:val="20"/>
                <w:lang w:val="en-US"/>
              </w:rPr>
              <w:t>None</w:t>
            </w:r>
          </w:p>
          <w:p w:rsidR="00E400C6" w:rsidP="000B3C10" w:rsidRDefault="00E400C6" w14:paraId="0F819399" w14:textId="77777777">
            <w:pPr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</w:p>
          <w:p w:rsidRPr="009F67A3" w:rsidR="00E400C6" w:rsidP="000B3C10" w:rsidRDefault="00E400C6" w14:paraId="67ABC6CD" w14:textId="77777777">
            <w:pPr>
              <w:rPr>
                <w:rFonts w:asciiTheme="minorHAnsi" w:hAnsiTheme="minorHAnsi" w:cstheme="minorHAnsi"/>
                <w:sz w:val="18"/>
                <w:szCs w:val="20"/>
                <w:lang w:val="en-US"/>
              </w:rPr>
            </w:pPr>
          </w:p>
        </w:tc>
      </w:tr>
      <w:tr w:rsidRPr="009F67A3" w:rsidR="002D3F51" w:rsidTr="6D09947A" w14:paraId="503AFDC8" w14:textId="77777777">
        <w:tc>
          <w:tcPr>
            <w:tcW w:w="3095" w:type="dxa"/>
            <w:tcMar/>
          </w:tcPr>
          <w:p w:rsidRPr="002D3F51" w:rsidR="002D3F51" w:rsidP="00AA1985" w:rsidRDefault="002D3F51" w14:paraId="50F3FEC7" w14:textId="174FE8E0">
            <w:pPr>
              <w:rPr>
                <w:rFonts w:asciiTheme="minorHAnsi" w:hAnsiTheme="minorHAnsi" w:cstheme="minorBidi"/>
                <w:b/>
                <w:bCs/>
                <w:lang w:val="en-US"/>
              </w:rPr>
            </w:pPr>
            <w:r w:rsidRPr="002D3F51">
              <w:rPr>
                <w:rFonts w:eastAsia="Times New Roman" w:asciiTheme="minorHAnsi" w:hAnsiTheme="minorHAnsi" w:cstheme="minorHAnsi"/>
                <w:b/>
                <w:lang w:eastAsia="en-GB"/>
              </w:rPr>
              <w:t xml:space="preserve">3. Action Log and Matters Arising (5 minutes) </w:t>
            </w:r>
          </w:p>
        </w:tc>
        <w:tc>
          <w:tcPr>
            <w:tcW w:w="9595" w:type="dxa"/>
            <w:shd w:val="clear" w:color="auto" w:fill="auto"/>
            <w:tcMar/>
          </w:tcPr>
          <w:p w:rsidRPr="00DA046A" w:rsidR="00C713EE" w:rsidP="6D09947A" w:rsidRDefault="325F54FE" w14:paraId="3CEC54E0" w14:textId="18BB7F09">
            <w:pPr>
              <w:jc w:val="both"/>
              <w:rPr>
                <w:rFonts w:ascii="Arial Nova" w:hAnsi="Arial Nova" w:eastAsia="Arial Nova" w:cs="Arial Nova"/>
                <w:color w:val="000000" w:themeColor="text1"/>
                <w:lang w:val="en-US"/>
              </w:rPr>
            </w:pPr>
            <w:r w:rsidRPr="6D09947A" w:rsidR="215348DB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SMT </w:t>
            </w:r>
            <w:r w:rsidRPr="6D09947A" w:rsidR="325F54FE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are asked to report on progress made against their actions. </w:t>
            </w:r>
          </w:p>
          <w:p w:rsidR="00C713EE" w:rsidP="6D09947A" w:rsidRDefault="325F54FE" w14:paraId="33ED43A3" w14:textId="42B1DC3C">
            <w:pPr>
              <w:jc w:val="both"/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325F54FE">
              <w:rPr>
                <w:rFonts w:ascii="Arial Nova" w:hAnsi="Arial Nova" w:eastAsia="Arial Nova" w:cs="Arial Nova"/>
                <w:color w:val="000000" w:themeColor="text1" w:themeTint="FF" w:themeShade="FF"/>
              </w:rPr>
              <w:t>S</w:t>
            </w:r>
            <w:r w:rsidRPr="6D09947A" w:rsidR="00AA198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B – one action </w:t>
            </w:r>
            <w:r w:rsidRPr="6D09947A" w:rsidR="2F07F687">
              <w:rPr>
                <w:rFonts w:ascii="Arial Nova" w:hAnsi="Arial Nova" w:eastAsia="Arial Nova" w:cs="Arial Nova"/>
                <w:color w:val="000000" w:themeColor="text1" w:themeTint="FF" w:themeShade="FF"/>
              </w:rPr>
              <w:t>paused -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timelines for 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>additional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spaces</w:t>
            </w:r>
            <w:r w:rsidRPr="6D09947A" w:rsidR="00AA198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>- SB will pick up in the CEO report</w:t>
            </w:r>
          </w:p>
          <w:p w:rsidRPr="00DA046A" w:rsidR="00AA1985" w:rsidP="6D09947A" w:rsidRDefault="00AA1985" w14:paraId="3B81E864" w14:textId="252913E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</w:tc>
        <w:tc>
          <w:tcPr>
            <w:tcW w:w="1197" w:type="dxa"/>
            <w:tcMar/>
          </w:tcPr>
          <w:p w:rsidRPr="009F67A3" w:rsidR="002D3F51" w:rsidP="000B3C10" w:rsidRDefault="00881438" w14:paraId="01BD24D7" w14:textId="73612E5F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None</w:t>
            </w:r>
          </w:p>
        </w:tc>
      </w:tr>
      <w:tr w:rsidR="71B051BD" w:rsidTr="6D09947A" w14:paraId="7F97C1C8" w14:textId="77777777">
        <w:trPr>
          <w:trHeight w:val="300"/>
        </w:trPr>
        <w:tc>
          <w:tcPr>
            <w:tcW w:w="3095" w:type="dxa"/>
            <w:tcMar/>
          </w:tcPr>
          <w:p w:rsidR="1DAEAA81" w:rsidP="6D09947A" w:rsidRDefault="7F517AD8" w14:paraId="3A5DB38D" w14:textId="44FC6AF3">
            <w:pPr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</w:pPr>
            <w:r w:rsidRPr="6D09947A" w:rsidR="7F517AD8"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  <w:t xml:space="preserve">4. </w:t>
            </w:r>
            <w:r w:rsidRPr="6D09947A" w:rsidR="13393523"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  <w:t>CEO Update</w:t>
            </w:r>
            <w:r w:rsidRPr="6D09947A" w:rsidR="17D8E537"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  <w:t xml:space="preserve"> (10 minutes)</w:t>
            </w:r>
          </w:p>
          <w:p w:rsidR="1DAEAA81" w:rsidP="6D09947A" w:rsidRDefault="1DAEAA81" w14:paraId="76765193" w14:textId="5A85EC4F">
            <w:pPr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</w:pPr>
          </w:p>
          <w:p w:rsidR="1DAEAA81" w:rsidP="6D09947A" w:rsidRDefault="1DAEAA81" w14:paraId="7F228585" w14:textId="7439E7CC">
            <w:pPr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</w:pPr>
          </w:p>
          <w:p w:rsidR="1DAEAA81" w:rsidP="6D09947A" w:rsidRDefault="1DAEAA81" w14:paraId="36C56E6C" w14:textId="6D543D7D">
            <w:pPr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</w:pPr>
          </w:p>
        </w:tc>
        <w:tc>
          <w:tcPr>
            <w:tcW w:w="9595" w:type="dxa"/>
            <w:shd w:val="clear" w:color="auto" w:fill="auto"/>
            <w:tcMar/>
          </w:tcPr>
          <w:p w:rsidRPr="00AA1985" w:rsidR="002B507C" w:rsidP="6D09947A" w:rsidRDefault="002B507C" w14:paraId="5532FDE0" w14:textId="69DBE82E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>SB – Term 2 CEO report – updated and on</w:t>
            </w:r>
            <w:r w:rsidRPr="6D09947A" w:rsidR="00CB0E3E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track for most 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>objectives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– 2 on pause</w:t>
            </w:r>
            <w:r w:rsidRPr="6D09947A" w:rsidR="00AA198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.  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Attention drawn to risks – merger of 2 faculties at DMU </w:t>
            </w:r>
            <w:r w:rsidRPr="6D09947A" w:rsidR="00AA1985">
              <w:rPr>
                <w:rFonts w:ascii="Arial Nova" w:hAnsi="Arial Nova" w:eastAsia="Arial Nova" w:cs="Arial Nova"/>
                <w:color w:val="000000" w:themeColor="text1" w:themeTint="FF" w:themeShade="FF"/>
              </w:rPr>
              <w:t>(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>CEM and ADH</w:t>
            </w:r>
            <w:r w:rsidRPr="6D09947A" w:rsidR="00AA198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) 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>– no update on the faculty name which will go to vote</w:t>
            </w:r>
            <w:r w:rsidRPr="6D09947A" w:rsidR="00AA198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of students and staff 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>– AA and RA have been on academic board and have been well prepped regarding student voice on this merger – faculty lead reps will be elect</w:t>
            </w:r>
            <w:r w:rsidRPr="6D09947A" w:rsidR="00AA198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ed for the merged faculty.  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>Block grant – waiting on approval – fairy certain will get the majority of what we asked for – includes DMU London activity – DSU Pantry –</w:t>
            </w:r>
            <w:r w:rsidRPr="6D09947A" w:rsidR="2F6DA729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</w:t>
            </w:r>
            <w:r w:rsidRPr="6D09947A" w:rsidR="2F6DA729">
              <w:rPr>
                <w:rFonts w:ascii="Arial Nova" w:hAnsi="Arial Nova" w:eastAsia="Arial Nova" w:cs="Arial Nova"/>
                <w:color w:val="000000" w:themeColor="text1" w:themeTint="FF" w:themeShade="FF"/>
                <w:highlight w:val="darkGray"/>
              </w:rPr>
              <w:t>REDACTED</w:t>
            </w:r>
            <w:r w:rsidRPr="6D09947A" w:rsidR="2F6DA729">
              <w:rPr>
                <w:rFonts w:ascii="Arial Nova" w:hAnsi="Arial Nova" w:eastAsia="Arial Nova" w:cs="Arial Nova"/>
                <w:color w:val="000000" w:themeColor="text1" w:themeTint="FF" w:themeShade="FF"/>
              </w:rPr>
              <w:t>.</w:t>
            </w:r>
            <w:r w:rsidRPr="6D09947A" w:rsidR="00AA198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 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DMU London – visuals </w:t>
            </w:r>
            <w:r w:rsidRPr="6D09947A" w:rsidR="00AA198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included in the trustee pack 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>– launch Sept 25 – numbers not looking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</w:t>
            </w:r>
            <w:r w:rsidRPr="6D09947A" w:rsidR="4B45E411">
              <w:rPr>
                <w:rFonts w:ascii="Arial Nova" w:hAnsi="Arial Nova" w:eastAsia="Arial Nova" w:cs="Arial Nova"/>
                <w:color w:val="000000" w:themeColor="text1" w:themeTint="FF" w:themeShade="FF"/>
              </w:rPr>
              <w:t>strong,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but </w:t>
            </w:r>
            <w:r w:rsidRPr="6D09947A" w:rsidR="00AA198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DMU 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>confident this will pick up after April</w:t>
            </w:r>
            <w:r w:rsidRPr="6D09947A" w:rsidR="00AA198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.  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>Had to increase the risk on officer effectiveness  - some challenging candidate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</w:t>
            </w:r>
            <w:r w:rsidRPr="6D09947A" w:rsidR="4886E8F8">
              <w:rPr>
                <w:rFonts w:ascii="Arial Nova" w:hAnsi="Arial Nova" w:eastAsia="Arial Nova" w:cs="Arial Nova"/>
                <w:color w:val="000000" w:themeColor="text1" w:themeTint="FF" w:themeShade="FF"/>
              </w:rPr>
              <w:t>behaviour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over the </w:t>
            </w:r>
            <w:r w:rsidRPr="6D09947A" w:rsidR="00414BC7">
              <w:rPr>
                <w:rFonts w:ascii="Arial Nova" w:hAnsi="Arial Nova" w:eastAsia="Arial Nova" w:cs="Arial Nova"/>
                <w:color w:val="000000" w:themeColor="text1" w:themeTint="FF" w:themeShade="FF"/>
              </w:rPr>
              <w:t>elections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period – UK wide</w:t>
            </w:r>
            <w:r w:rsidRPr="6D09947A" w:rsidR="00AA198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issue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– DSU need to put in mitigations</w:t>
            </w:r>
            <w:r w:rsidRPr="6D09947A" w:rsidR="00AA198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– mild candidate vetting – probationary period in officer contracts –  officer inductions will include these updates  -</w:t>
            </w:r>
            <w:r w:rsidRPr="6D09947A" w:rsidR="00AA198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DSU have a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new approach to DMU B</w:t>
            </w:r>
            <w:r w:rsidRPr="6D09947A" w:rsidR="00AA198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oard of Governor 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>stu</w:t>
            </w:r>
            <w:r w:rsidRPr="6D09947A" w:rsidR="00AA1985">
              <w:rPr>
                <w:rFonts w:ascii="Arial Nova" w:hAnsi="Arial Nova" w:eastAsia="Arial Nova" w:cs="Arial Nova"/>
                <w:color w:val="000000" w:themeColor="text1" w:themeTint="FF" w:themeShade="FF"/>
              </w:rPr>
              <w:t>d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ent governors – email will go out </w:t>
            </w:r>
            <w:r w:rsidRPr="6D09947A" w:rsidR="00AA198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from SB 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>with recommendations on candidates</w:t>
            </w:r>
            <w:r w:rsidRPr="6D09947A" w:rsidR="00AA198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. </w:t>
            </w:r>
          </w:p>
          <w:p w:rsidRPr="00AA1985" w:rsidR="002B507C" w:rsidP="6D09947A" w:rsidRDefault="002B507C" w14:paraId="63D5CC2D" w14:textId="1C06D4C8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="002B507C" w:rsidP="6D09947A" w:rsidRDefault="002B507C" w14:paraId="3B4C2837" w14:textId="040AD234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PG – faculty merger – seems an odd merger – 2 opposite faculties you 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>wouldn’t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put together</w:t>
            </w:r>
            <w:r w:rsidRPr="6D09947A" w:rsidR="00AA198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?  </w:t>
            </w:r>
            <w:r w:rsidRPr="6D09947A" w:rsidR="1002A890">
              <w:rPr>
                <w:rFonts w:ascii="Arial Nova" w:hAnsi="Arial Nova" w:eastAsia="Arial Nova" w:cs="Arial Nova"/>
                <w:color w:val="000000" w:themeColor="text1" w:themeTint="FF" w:themeShade="FF"/>
              </w:rPr>
              <w:t>Also,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elections </w:t>
            </w:r>
            <w:r w:rsidRPr="6D09947A" w:rsidR="40D42625">
              <w:rPr>
                <w:rFonts w:ascii="Arial Nova" w:hAnsi="Arial Nova" w:eastAsia="Arial Nova" w:cs="Arial Nova"/>
                <w:color w:val="000000" w:themeColor="text1" w:themeTint="FF" w:themeShade="FF"/>
              </w:rPr>
              <w:t>point -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I understand – CEO UEL – he introduced a candidate vetting process last year via a panel (PG sat on the panel) for similar reasons – could send an intro email</w:t>
            </w:r>
            <w:r w:rsidRPr="6D09947A" w:rsidR="00AA1985">
              <w:rPr>
                <w:rFonts w:ascii="Arial Nova" w:hAnsi="Arial Nova" w:eastAsia="Arial Nova" w:cs="Arial Nova"/>
                <w:color w:val="000000" w:themeColor="text1" w:themeTint="FF" w:themeShade="FF"/>
              </w:rPr>
              <w:t>.</w:t>
            </w:r>
          </w:p>
          <w:p w:rsidR="00AA1985" w:rsidP="6D09947A" w:rsidRDefault="00AA1985" w14:paraId="05534248" w14:textId="6622803F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AA1985" w:rsidP="6D09947A" w:rsidRDefault="00AA1985" w14:paraId="549EE4A6" w14:textId="0EE65E6F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AA1985">
              <w:rPr>
                <w:rFonts w:ascii="Arial Nova" w:hAnsi="Arial Nova" w:eastAsia="Arial Nova" w:cs="Arial Nova"/>
                <w:color w:val="000000" w:themeColor="text1" w:themeTint="FF" w:themeShade="FF"/>
              </w:rPr>
              <w:t>SB – that would be helpful thanks</w:t>
            </w:r>
          </w:p>
          <w:p w:rsidRPr="00AA1985" w:rsidR="002B507C" w:rsidP="6D09947A" w:rsidRDefault="002B507C" w14:paraId="520CD015" w14:textId="50978820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2B507C" w:rsidP="6D09947A" w:rsidRDefault="002B507C" w14:paraId="604E0CF0" w14:textId="565E80D1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PK 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>–</w:t>
            </w: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>not sure what it will be like after the merger – not sure what is happening – voting on the name of the new merger</w:t>
            </w:r>
            <w:r w:rsidRPr="6D09947A" w:rsidR="00AA198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.  </w:t>
            </w:r>
          </w:p>
          <w:p w:rsidRPr="00AA1985" w:rsidR="007C0E83" w:rsidP="6D09947A" w:rsidRDefault="007C0E83" w14:paraId="221070A4" w14:textId="6BBDF6FA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7C0E83" w:rsidP="6D09947A" w:rsidRDefault="007C0E83" w14:paraId="71B8C5E2" w14:textId="08C7081E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DM – I sit on Academic board – quite a few courses in CEM should be sat in ADH anyway – students 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>didn’t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realise it was happening – I do see some benefits – less courses and less students in ADH now – so 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makes sense to 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>merge them – will be restructuring.</w:t>
            </w:r>
          </w:p>
          <w:p w:rsidRPr="00AA1985" w:rsidR="007C0E83" w:rsidP="6D09947A" w:rsidRDefault="007C0E83" w14:paraId="1FE8CE51" w14:textId="413FB5F8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7C0E83" w:rsidP="6D09947A" w:rsidRDefault="007C0E83" w14:paraId="4434BBF1" w14:textId="33A8FD84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>PG – is there a sense of belonging of students to their faculty – or more their course – will students notice?</w:t>
            </w:r>
          </w:p>
          <w:p w:rsidRPr="00AA1985" w:rsidR="007C0E83" w:rsidP="6D09947A" w:rsidRDefault="007C0E83" w14:paraId="751278CE" w14:textId="60B17E74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7C0E83" w:rsidP="6D09947A" w:rsidRDefault="007C0E83" w14:paraId="144D1FA7" w14:textId="2C5897AB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>DM – will depend on whether DMU are going to merge cross over modules – collaboration could improve and new ways of teaching –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students have 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>more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of a 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>sense of belonging to the course and building rather than the faculty.</w:t>
            </w:r>
          </w:p>
          <w:p w:rsidRPr="00AA1985" w:rsidR="007C0E83" w:rsidP="6D09947A" w:rsidRDefault="007C0E83" w14:paraId="175F600A" w14:textId="40F41B6D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7C0E83" w:rsidP="6D09947A" w:rsidRDefault="007C0E83" w14:paraId="6FCCFC7C" w14:textId="51F254B9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PG – 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>DSU have put in a request for more funding in the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block grant – there is no other financial exposure for DSU on DMU London is there?</w:t>
            </w:r>
          </w:p>
          <w:p w:rsidRPr="00AA1985" w:rsidR="007C0E83" w:rsidP="6D09947A" w:rsidRDefault="007C0E83" w14:paraId="201D266D" w14:textId="1957DAAC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7C0E83" w:rsidP="6D09947A" w:rsidRDefault="007C0E83" w14:paraId="5A6CBF5E" w14:textId="60699514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>SB – no</w:t>
            </w:r>
          </w:p>
          <w:p w:rsidRPr="00AA1985" w:rsidR="007C0E83" w:rsidP="6D09947A" w:rsidRDefault="007C0E83" w14:paraId="44BA3AED" w14:textId="4D88F7A2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7C0E83" w:rsidP="6D09947A" w:rsidRDefault="007C0E83" w14:paraId="1A90D3C0" w14:textId="28332B6B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GK – cycle of recruitment – does seem quite late – if DMU London does not happen – any </w:t>
            </w:r>
            <w:r w:rsidRPr="6D09947A" w:rsidR="5194C7C6">
              <w:rPr>
                <w:rFonts w:ascii="Arial Nova" w:hAnsi="Arial Nova" w:eastAsia="Arial Nova" w:cs="Arial Nova"/>
                <w:color w:val="000000" w:themeColor="text1" w:themeTint="FF" w:themeShade="FF"/>
              </w:rPr>
              <w:t>knock-on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risks for us?</w:t>
            </w:r>
          </w:p>
          <w:p w:rsidRPr="00AA1985" w:rsidR="007C0E83" w:rsidP="6D09947A" w:rsidRDefault="007C0E83" w14:paraId="329B50F4" w14:textId="0B7D7A55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7C0E83" w:rsidP="6D09947A" w:rsidRDefault="007C0E83" w14:paraId="67CAD29D" w14:textId="2F97E0D2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SB – market is international post 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>grad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– end of April all energy will go into post grad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>uate marketing -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aiming for 75 students – recruited 23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.  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Just secured a contractor – risks for us – there are </w:t>
            </w:r>
            <w:r w:rsidRPr="6D09947A" w:rsidR="263DAF68">
              <w:rPr>
                <w:rFonts w:ascii="Arial Nova" w:hAnsi="Arial Nova" w:eastAsia="Arial Nova" w:cs="Arial Nova"/>
                <w:color w:val="000000" w:themeColor="text1" w:themeTint="FF" w:themeShade="FF"/>
              </w:rPr>
              <w:t>none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– our activity will be pop ups – can collaborate with other S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>U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>s such as Trent and Northumbria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.  </w:t>
            </w:r>
          </w:p>
          <w:p w:rsidRPr="00AA1985" w:rsidR="007C0E83" w:rsidP="6D09947A" w:rsidRDefault="007C0E83" w14:paraId="47589BC3" w14:textId="2D5C64FA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7C0E83" w:rsidP="6D09947A" w:rsidRDefault="007C0E83" w14:paraId="20D2DCEC" w14:textId="627FD589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>GK – when does our duty of care as an SU start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?  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>Contingency – for ex</w:t>
            </w:r>
            <w:r w:rsidRPr="6D09947A" w:rsidR="39135DC0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ceptional 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>circumstance</w:t>
            </w:r>
            <w:r w:rsidRPr="6D09947A" w:rsidR="4050325E">
              <w:rPr>
                <w:rFonts w:ascii="Arial Nova" w:hAnsi="Arial Nova" w:eastAsia="Arial Nova" w:cs="Arial Nova"/>
                <w:color w:val="000000" w:themeColor="text1" w:themeTint="FF" w:themeShade="FF"/>
              </w:rPr>
              <w:t>s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do we want a position as an SU – is there any </w:t>
            </w:r>
            <w:r w:rsidRPr="6D09947A" w:rsidR="00414BC7">
              <w:rPr>
                <w:rFonts w:ascii="Arial Nova" w:hAnsi="Arial Nova" w:eastAsia="Arial Nova" w:cs="Arial Nova"/>
                <w:color w:val="000000" w:themeColor="text1" w:themeTint="FF" w:themeShade="FF"/>
              </w:rPr>
              <w:t>proactive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support we could or should offer?</w:t>
            </w:r>
          </w:p>
          <w:p w:rsidRPr="00AA1985" w:rsidR="007C0E83" w:rsidP="6D09947A" w:rsidRDefault="007C0E83" w14:paraId="5DEFCFD7" w14:textId="54055401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7C0E83" w:rsidP="6D09947A" w:rsidRDefault="007C0E83" w14:paraId="06CAF3CC" w14:textId="71B1E72C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BS – DMU 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responsibility rather than </w:t>
            </w:r>
            <w:r w:rsidRPr="6D09947A" w:rsidR="56EDC995">
              <w:rPr>
                <w:rFonts w:ascii="Arial Nova" w:hAnsi="Arial Nova" w:eastAsia="Arial Nova" w:cs="Arial Nova"/>
                <w:color w:val="000000" w:themeColor="text1" w:themeTint="FF" w:themeShade="FF"/>
              </w:rPr>
              <w:t>DSU –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agree with the 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duty of care consideration </w:t>
            </w:r>
            <w:r w:rsidRPr="6D09947A" w:rsidR="40166A85">
              <w:rPr>
                <w:rFonts w:ascii="Arial Nova" w:hAnsi="Arial Nova" w:eastAsia="Arial Nova" w:cs="Arial Nova"/>
                <w:color w:val="000000" w:themeColor="text1" w:themeTint="FF" w:themeShade="FF"/>
              </w:rPr>
              <w:t>though –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DMU are confident of getting the student numbers – just voted number 1 for international students – new students in a new campus – does not 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>impact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on current DMU students – 23 offered a place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.  On the merger of the faculty – DMU have going through the correct 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processes 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>eg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consultation of students and staff – been approved – organisational change been done in the right way.   </w:t>
            </w:r>
          </w:p>
          <w:p w:rsidRPr="00AA1985" w:rsidR="002B507C" w:rsidP="6D09947A" w:rsidRDefault="002B507C" w14:paraId="2F688854" w14:textId="77777777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2B507C" w:rsidP="6D09947A" w:rsidRDefault="002B507C" w14:paraId="1A7358DD" w14:textId="5886112F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2B507C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RB </w:t>
            </w:r>
            <w:r w:rsidRPr="6D09947A" w:rsidR="3E73E154">
              <w:rPr>
                <w:rFonts w:ascii="Arial Nova" w:hAnsi="Arial Nova" w:eastAsia="Arial Nova" w:cs="Arial Nova"/>
                <w:color w:val="000000" w:themeColor="text1" w:themeTint="FF" w:themeShade="FF"/>
              </w:rPr>
              <w:t>– interested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in data – how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has </w:t>
            </w:r>
            <w:r w:rsidRPr="6D09947A" w:rsidR="007C0E83">
              <w:rPr>
                <w:rFonts w:ascii="Arial Nova" w:hAnsi="Arial Nova" w:eastAsia="Arial Nova" w:cs="Arial Nova"/>
                <w:color w:val="000000" w:themeColor="text1" w:themeTint="FF" w:themeShade="FF"/>
              </w:rPr>
              <w:t>the Power BI project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gone</w:t>
            </w: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.  </w:t>
            </w: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Is asana </w:t>
            </w:r>
            <w:r w:rsidRPr="6D09947A" w:rsidR="08C88BD0">
              <w:rPr>
                <w:rFonts w:ascii="Arial Nova" w:hAnsi="Arial Nova" w:eastAsia="Arial Nova" w:cs="Arial Nova"/>
                <w:color w:val="000000" w:themeColor="text1" w:themeTint="FF" w:themeShade="FF"/>
              </w:rPr>
              <w:t>being used</w:t>
            </w: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>?</w:t>
            </w:r>
          </w:p>
          <w:p w:rsidRPr="00AA1985" w:rsidR="00E30B81" w:rsidP="6D09947A" w:rsidRDefault="00E30B81" w14:paraId="52408B2A" w14:textId="1E8CF575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PH – 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Power BI only used </w:t>
            </w: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for the </w:t>
            </w: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>mgt</w:t>
            </w: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accounts not further – written by a consultant</w:t>
            </w:r>
            <w:r w:rsidRPr="6D09947A" w:rsidR="00FA015D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.  </w:t>
            </w:r>
          </w:p>
          <w:p w:rsidRPr="00AA1985" w:rsidR="00E30B81" w:rsidP="6D09947A" w:rsidRDefault="00E30B81" w14:paraId="433173DD" w14:textId="5B36C485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E30B81" w:rsidP="6D09947A" w:rsidRDefault="00E30B81" w14:paraId="5F1DF6FC" w14:textId="5C4D6E80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SB – yes Asana being used by </w:t>
            </w:r>
            <w:r w:rsidRPr="6D09947A" w:rsidR="0EE086C4">
              <w:rPr>
                <w:rFonts w:ascii="Arial Nova" w:hAnsi="Arial Nova" w:eastAsia="Arial Nova" w:cs="Arial Nova"/>
                <w:color w:val="000000" w:themeColor="text1" w:themeTint="FF" w:themeShade="FF"/>
              </w:rPr>
              <w:t>everyone –</w:t>
            </w: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some behavio</w:t>
            </w:r>
            <w:r w:rsidRPr="6D09947A" w:rsidR="00414BC7">
              <w:rPr>
                <w:rFonts w:ascii="Arial Nova" w:hAnsi="Arial Nova" w:eastAsia="Arial Nova" w:cs="Arial Nova"/>
                <w:color w:val="000000" w:themeColor="text1" w:themeTint="FF" w:themeShade="FF"/>
              </w:rPr>
              <w:t>ural</w:t>
            </w: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areas to look at – when A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>H</w:t>
            </w: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returns will do a feedback session</w:t>
            </w:r>
          </w:p>
          <w:p w:rsidRPr="00AA1985" w:rsidR="007C0E83" w:rsidP="6D09947A" w:rsidRDefault="007C0E83" w14:paraId="5CB62B80" w14:textId="00178E04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E30B81" w:rsidP="6D09947A" w:rsidRDefault="00E30B81" w14:paraId="22AFDC90" w14:textId="1D2A1F1B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>P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>r</w:t>
            </w: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>G</w:t>
            </w: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– do we have </w:t>
            </w:r>
            <w:r w:rsidRPr="6D09947A" w:rsidR="00414BC7">
              <w:rPr>
                <w:rFonts w:ascii="Arial Nova" w:hAnsi="Arial Nova" w:eastAsia="Arial Nova" w:cs="Arial Nova"/>
                <w:color w:val="000000" w:themeColor="text1" w:themeTint="FF" w:themeShade="FF"/>
              </w:rPr>
              <w:t>demographic</w:t>
            </w: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report on the elections – how many people are nominating themselves – what is the diversity?</w:t>
            </w:r>
          </w:p>
          <w:p w:rsidRPr="00AA1985" w:rsidR="00E30B81" w:rsidP="6D09947A" w:rsidRDefault="00E30B81" w14:paraId="382F6FD0" w14:textId="0EE162F8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7C0E83" w:rsidP="6D09947A" w:rsidRDefault="00E30B81" w14:paraId="346BC902" w14:textId="7DD250D3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SB – annual </w:t>
            </w:r>
            <w:r w:rsidRPr="6D09947A" w:rsidR="00414BC7">
              <w:rPr>
                <w:rFonts w:ascii="Arial Nova" w:hAnsi="Arial Nova" w:eastAsia="Arial Nova" w:cs="Arial Nova"/>
                <w:color w:val="000000" w:themeColor="text1" w:themeTint="FF" w:themeShade="FF"/>
              </w:rPr>
              <w:t>elections</w:t>
            </w: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report will be </w:t>
            </w:r>
            <w:r w:rsidRPr="6D09947A" w:rsidR="00FA015D">
              <w:rPr>
                <w:rFonts w:ascii="Arial Nova" w:hAnsi="Arial Nova" w:eastAsia="Arial Nova" w:cs="Arial Nova"/>
                <w:color w:val="000000" w:themeColor="text1" w:themeTint="FF" w:themeShade="FF"/>
              </w:rPr>
              <w:t>presented at June board</w:t>
            </w:r>
          </w:p>
        </w:tc>
        <w:tc>
          <w:tcPr>
            <w:tcW w:w="1197" w:type="dxa"/>
            <w:tcMar/>
          </w:tcPr>
          <w:p w:rsidR="71B051BD" w:rsidP="6D09947A" w:rsidRDefault="00881438" w14:paraId="3E94B339" w14:textId="3BDC2467">
            <w:pPr>
              <w:jc w:val="both"/>
              <w:rPr>
                <w:rFonts w:ascii="Arial Nova" w:hAnsi="Arial Nova" w:eastAsia="Arial Nova" w:cs="Arial Nova"/>
                <w:sz w:val="18"/>
                <w:szCs w:val="18"/>
                <w:lang w:val="en-US"/>
              </w:rPr>
            </w:pPr>
            <w:r w:rsidRPr="6D09947A" w:rsidR="00881438">
              <w:rPr>
                <w:rFonts w:ascii="Arial Nova" w:hAnsi="Arial Nova" w:eastAsia="Arial Nova" w:cs="Arial Nova"/>
                <w:sz w:val="18"/>
                <w:szCs w:val="18"/>
                <w:lang w:val="en-US"/>
              </w:rPr>
              <w:t>None</w:t>
            </w:r>
          </w:p>
        </w:tc>
      </w:tr>
      <w:tr w:rsidRPr="009F67A3" w:rsidR="002D3F51" w:rsidTr="6D09947A" w14:paraId="13821BC1" w14:textId="77777777">
        <w:tc>
          <w:tcPr>
            <w:tcW w:w="3095" w:type="dxa"/>
            <w:tcMar/>
          </w:tcPr>
          <w:p w:rsidRPr="002D3F51" w:rsidR="002D3F51" w:rsidP="6D09947A" w:rsidRDefault="7F517AD8" w14:paraId="2D623928" w14:textId="7683368B">
            <w:pPr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</w:pPr>
            <w:r w:rsidRPr="6D09947A" w:rsidR="7F517AD8"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  <w:t>5</w:t>
            </w:r>
            <w:r w:rsidRPr="6D09947A" w:rsidR="08D79DF0"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  <w:t xml:space="preserve">. </w:t>
            </w:r>
            <w:r w:rsidRPr="6D09947A" w:rsidR="65185AA2"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  <w:t xml:space="preserve">Exec Officer Update (10 </w:t>
            </w:r>
            <w:r w:rsidRPr="6D09947A" w:rsidR="65185AA2"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  <w:t>minutes )</w:t>
            </w:r>
          </w:p>
        </w:tc>
        <w:tc>
          <w:tcPr>
            <w:tcW w:w="9595" w:type="dxa"/>
            <w:shd w:val="clear" w:color="auto" w:fill="auto"/>
            <w:tcMar/>
          </w:tcPr>
          <w:p w:rsidRPr="00AA1985" w:rsidR="00441AA1" w:rsidP="6D09947A" w:rsidRDefault="422C09E0" w14:paraId="0C94D591" w14:textId="46AC0B0B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422C09E0">
              <w:rPr>
                <w:rFonts w:ascii="Arial Nova" w:hAnsi="Arial Nova" w:eastAsia="Arial Nova" w:cs="Arial Nova"/>
                <w:color w:val="000000" w:themeColor="text1" w:themeTint="FF" w:themeShade="FF"/>
              </w:rPr>
              <w:t>Presentation Tabled</w:t>
            </w:r>
          </w:p>
          <w:p w:rsidRPr="00AA1985" w:rsidR="00441AA1" w:rsidP="6D09947A" w:rsidRDefault="00441AA1" w14:paraId="55DDE741" w14:textId="77777777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E30B81" w:rsidP="6D09947A" w:rsidRDefault="00E30B81" w14:paraId="495DFE0F" w14:textId="5EB8B09C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>AA –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prep for </w:t>
            </w: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stress awareness session in the summer – working on </w:t>
            </w:r>
            <w:r w:rsidRPr="6D09947A" w:rsidR="00414BC7">
              <w:rPr>
                <w:rFonts w:ascii="Arial Nova" w:hAnsi="Arial Nova" w:eastAsia="Arial Nova" w:cs="Arial Nova"/>
                <w:color w:val="000000" w:themeColor="text1" w:themeTint="FF" w:themeShade="FF"/>
              </w:rPr>
              <w:t>self-care</w:t>
            </w: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bootcamp – international student check in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>.</w:t>
            </w:r>
          </w:p>
          <w:p w:rsidRPr="00AA1985" w:rsidR="00E30B81" w:rsidP="6D09947A" w:rsidRDefault="00E30B81" w14:paraId="31C9E6F5" w14:textId="77777777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E30B81" w:rsidP="6D09947A" w:rsidRDefault="00E30B81" w14:paraId="387975D0" w14:textId="24D204CA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PK – 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worked on </w:t>
            </w: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>varsity, culture clash</w:t>
            </w:r>
            <w:r w:rsidRPr="6D09947A" w:rsidR="00881438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(</w:t>
            </w: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>upcoming event</w:t>
            </w:r>
            <w:r w:rsidRPr="6D09947A" w:rsidR="00881438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), </w:t>
            </w: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BUCs bye law amendment </w:t>
            </w:r>
          </w:p>
          <w:p w:rsidRPr="00AA1985" w:rsidR="00E30B81" w:rsidP="6D09947A" w:rsidRDefault="00E30B81" w14:paraId="4E7C6746" w14:textId="77777777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E30B81" w:rsidP="6D09947A" w:rsidRDefault="00E30B81" w14:paraId="54A6B712" w14:textId="14B6ED7F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JO – </w:t>
            </w:r>
            <w:r w:rsidRPr="6D09947A" w:rsidR="00881438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aim to increase </w:t>
            </w: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visibility – posting on social media – campaigns – student council engagement – </w:t>
            </w:r>
            <w:r w:rsidRPr="6D09947A" w:rsidR="008112F2">
              <w:rPr>
                <w:rFonts w:ascii="Arial Nova" w:hAnsi="Arial Nova" w:eastAsia="Arial Nova" w:cs="Arial Nova"/>
                <w:color w:val="000000" w:themeColor="text1" w:themeTint="FF" w:themeShade="FF"/>
              </w:rPr>
              <w:t>student council used to be held on</w:t>
            </w: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Campus but now online and hybrid – also student accommodation workshop – 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>attended NUS</w:t>
            </w: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conference last week – what the government needs to look into it (NUS England) – COL and bus </w:t>
            </w:r>
            <w:r w:rsidRPr="6D09947A" w:rsidR="00DF24D8">
              <w:rPr>
                <w:rFonts w:ascii="Arial Nova" w:hAnsi="Arial Nova" w:eastAsia="Arial Nova" w:cs="Arial Nova"/>
                <w:color w:val="000000" w:themeColor="text1" w:themeTint="FF" w:themeShade="FF"/>
              </w:rPr>
              <w:t>fare</w:t>
            </w:r>
            <w:r w:rsidRPr="6D09947A" w:rsidR="00DF24D8">
              <w:rPr>
                <w:rFonts w:ascii="Arial Nova" w:hAnsi="Arial Nova" w:eastAsia="Arial Nova" w:cs="Arial Nova"/>
                <w:color w:val="000000" w:themeColor="text1" w:themeTint="FF" w:themeShade="FF"/>
              </w:rPr>
              <w:t>s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main topics.</w:t>
            </w: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</w:t>
            </w:r>
          </w:p>
          <w:p w:rsidRPr="00AA1985" w:rsidR="00E30B81" w:rsidP="6D09947A" w:rsidRDefault="00E30B81" w14:paraId="55AC0D56" w14:textId="77777777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E30B81" w:rsidP="6D09947A" w:rsidRDefault="00E30B81" w14:paraId="463FB9C7" w14:textId="759F3427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>P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>K</w:t>
            </w:r>
            <w:r w:rsidRPr="6D09947A" w:rsidR="00E30B81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– collaboration projects – are doing lots of panels – fee policy to go to leadership board – flexible futures payment plan – liberation officer led</w:t>
            </w:r>
          </w:p>
          <w:p w:rsidRPr="00AA1985" w:rsidR="00735138" w:rsidP="6D09947A" w:rsidRDefault="00735138" w14:paraId="0AF0F8EE" w14:textId="77777777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735138" w:rsidP="6D09947A" w:rsidRDefault="00735138" w14:paraId="3FEB8A89" w14:textId="3C416863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>PG – varsity – saw the socials – whe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>re</w:t>
            </w: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do students want to see sport sitting – split in the sector re Uni or 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>union led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>?</w:t>
            </w: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 </w:t>
            </w:r>
          </w:p>
          <w:p w:rsidRPr="00AA1985" w:rsidR="00735138" w:rsidP="6D09947A" w:rsidRDefault="00735138" w14:paraId="747BF4DA" w14:textId="77777777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735138" w:rsidP="6D09947A" w:rsidRDefault="00735138" w14:paraId="1E73DEF4" w14:textId="7F805D2D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PK – 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As a student </w:t>
            </w: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I </w:t>
            </w: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>didn’t</w:t>
            </w: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see the SU and DMU as different – only the committee members </w:t>
            </w:r>
            <w:r w:rsidRPr="6D09947A" w:rsidR="00881438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realise the difference </w:t>
            </w: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– sports teams </w:t>
            </w: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>go and talk</w:t>
            </w: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to DMU Sports rather than DSU – a bridge is missing between the 2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>.</w:t>
            </w:r>
          </w:p>
          <w:p w:rsidRPr="00AA1985" w:rsidR="00735138" w:rsidP="6D09947A" w:rsidRDefault="00735138" w14:paraId="4B18D717" w14:textId="1300610E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735138" w:rsidP="6D09947A" w:rsidRDefault="00735138" w14:paraId="3533926F" w14:textId="0039D7F5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>PG – flexible payments plan – is that for fees for international students</w:t>
            </w: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>?</w:t>
            </w:r>
            <w:r w:rsidRPr="6D09947A" w:rsidR="00881438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 </w:t>
            </w: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>I have a research report on it that we did last year – also an archive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article</w:t>
            </w: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on </w:t>
            </w: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>Wonk</w:t>
            </w:r>
            <w:r w:rsidRPr="6D09947A" w:rsidR="002D56AB">
              <w:rPr>
                <w:rFonts w:ascii="Arial Nova" w:hAnsi="Arial Nova" w:eastAsia="Arial Nova" w:cs="Arial Nova"/>
                <w:color w:val="000000" w:themeColor="text1" w:themeTint="FF" w:themeShade="FF"/>
              </w:rPr>
              <w:t>HE</w:t>
            </w: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– </w:t>
            </w: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>really good</w:t>
            </w: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article which will help</w:t>
            </w:r>
            <w:r w:rsidRPr="6D09947A" w:rsidR="002D56AB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(PH shared the </w:t>
            </w:r>
            <w:r w:rsidRPr="6D09947A" w:rsidR="002D56AB">
              <w:rPr>
                <w:rFonts w:ascii="Arial Nova" w:hAnsi="Arial Nova" w:eastAsia="Arial Nova" w:cs="Arial Nova"/>
                <w:color w:val="000000" w:themeColor="text1" w:themeTint="FF" w:themeShade="FF"/>
              </w:rPr>
              <w:t>Wo</w:t>
            </w:r>
            <w:r w:rsidRPr="6D09947A" w:rsidR="6CDC32CE">
              <w:rPr>
                <w:rFonts w:ascii="Arial Nova" w:hAnsi="Arial Nova" w:eastAsia="Arial Nova" w:cs="Arial Nova"/>
                <w:color w:val="000000" w:themeColor="text1" w:themeTint="FF" w:themeShade="FF"/>
              </w:rPr>
              <w:t>n</w:t>
            </w:r>
            <w:r w:rsidRPr="6D09947A" w:rsidR="002D56AB">
              <w:rPr>
                <w:rFonts w:ascii="Arial Nova" w:hAnsi="Arial Nova" w:eastAsia="Arial Nova" w:cs="Arial Nova"/>
                <w:color w:val="000000" w:themeColor="text1" w:themeTint="FF" w:themeShade="FF"/>
              </w:rPr>
              <w:t>kHE</w:t>
            </w:r>
            <w:r w:rsidRPr="6D09947A" w:rsidR="002D56AB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report in the </w:t>
            </w:r>
            <w:r w:rsidRPr="6D09947A" w:rsidR="62EE57E0">
              <w:rPr>
                <w:rFonts w:ascii="Arial Nova" w:hAnsi="Arial Nova" w:eastAsia="Arial Nova" w:cs="Arial Nova"/>
                <w:color w:val="000000" w:themeColor="text1" w:themeTint="FF" w:themeShade="FF"/>
              </w:rPr>
              <w:t>team's</w:t>
            </w:r>
            <w:r w:rsidRPr="6D09947A" w:rsidR="002D56AB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chat)</w:t>
            </w:r>
          </w:p>
          <w:p w:rsidRPr="00AA1985" w:rsidR="00735138" w:rsidP="6D09947A" w:rsidRDefault="00735138" w14:paraId="5D82ECBD" w14:textId="02C0E761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="00735138" w:rsidP="6D09947A" w:rsidRDefault="00735138" w14:paraId="3D792A1D" w14:textId="5CFB1B25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DM – </w:t>
            </w:r>
            <w:r w:rsidRPr="6D09947A" w:rsidR="00414BC7">
              <w:rPr>
                <w:rFonts w:ascii="Arial Nova" w:hAnsi="Arial Nova" w:eastAsia="Arial Nova" w:cs="Arial Nova"/>
                <w:color w:val="000000" w:themeColor="text1" w:themeTint="FF" w:themeShade="FF"/>
              </w:rPr>
              <w:t>last</w:t>
            </w: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year DMU said part of reason they have less </w:t>
            </w:r>
            <w:r w:rsidRPr="6D09947A" w:rsidR="00414BC7">
              <w:rPr>
                <w:rFonts w:ascii="Arial Nova" w:hAnsi="Arial Nova" w:eastAsia="Arial Nova" w:cs="Arial Nova"/>
                <w:color w:val="000000" w:themeColor="text1" w:themeTint="FF" w:themeShade="FF"/>
              </w:rPr>
              <w:t>payment</w:t>
            </w:r>
            <w:r w:rsidRPr="6D09947A" w:rsidR="005033BD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dates</w:t>
            </w: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</w:t>
            </w:r>
            <w:r w:rsidRPr="6D09947A" w:rsidR="00187F95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is </w:t>
            </w: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DMU get </w:t>
            </w:r>
            <w:r w:rsidRPr="6D09947A" w:rsidR="435F7DB3">
              <w:rPr>
                <w:rFonts w:ascii="Arial Nova" w:hAnsi="Arial Nova" w:eastAsia="Arial Nova" w:cs="Arial Nova"/>
                <w:color w:val="000000" w:themeColor="text1" w:themeTint="FF" w:themeShade="FF"/>
              </w:rPr>
              <w:t>charged more</w:t>
            </w:r>
            <w:r w:rsidRPr="6D09947A" w:rsidR="00881438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</w:t>
            </w: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when </w:t>
            </w: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>they spread out the payments – are you considering that?</w:t>
            </w:r>
          </w:p>
          <w:p w:rsidRPr="00AA1985" w:rsidR="005033BD" w:rsidP="6D09947A" w:rsidRDefault="005033BD" w14:paraId="71DE97BB" w14:textId="77777777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735138" w:rsidP="6D09947A" w:rsidRDefault="00735138" w14:paraId="357CFAC0" w14:textId="5CD38BCA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>PK – yes this is being considered in the meetings</w:t>
            </w:r>
          </w:p>
          <w:p w:rsidRPr="00AA1985" w:rsidR="00735138" w:rsidP="6D09947A" w:rsidRDefault="00735138" w14:paraId="0C8944AE" w14:textId="77777777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735138" w:rsidP="6D09947A" w:rsidRDefault="00735138" w14:paraId="22DB17C9" w14:textId="483E2123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>P</w:t>
            </w:r>
            <w:r w:rsidRPr="6D09947A" w:rsidR="005033BD">
              <w:rPr>
                <w:rFonts w:ascii="Arial Nova" w:hAnsi="Arial Nova" w:eastAsia="Arial Nova" w:cs="Arial Nova"/>
                <w:color w:val="000000" w:themeColor="text1" w:themeTint="FF" w:themeShade="FF"/>
              </w:rPr>
              <w:t>r</w:t>
            </w: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>G</w:t>
            </w: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– How are you covering the other 2 exec roles – how are you doing it?</w:t>
            </w:r>
          </w:p>
          <w:p w:rsidRPr="00AA1985" w:rsidR="00735138" w:rsidP="6D09947A" w:rsidRDefault="00735138" w14:paraId="69931F0E" w14:textId="4C1B497B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="00735138" w:rsidP="6D09947A" w:rsidRDefault="00735138" w14:paraId="4DDED504" w14:textId="4E4AC2AF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>PK – the committees and panels are being split by the 3 of us</w:t>
            </w: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?  </w:t>
            </w: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Projects – are on pause – campaigns – Voice team is taking over </w:t>
            </w:r>
          </w:p>
          <w:p w:rsidRPr="00AA1985" w:rsidR="00187F95" w:rsidP="6D09947A" w:rsidRDefault="00187F95" w14:paraId="251B962F" w14:textId="77777777">
            <w:pPr>
              <w:rPr>
                <w:rFonts w:ascii="Arial Nova" w:hAnsi="Arial Nova" w:eastAsia="Arial Nova" w:cs="Arial Nova"/>
                <w:color w:val="000000" w:themeColor="text1"/>
              </w:rPr>
            </w:pPr>
          </w:p>
          <w:p w:rsidRPr="00AA1985" w:rsidR="00735138" w:rsidP="6D09947A" w:rsidRDefault="00735138" w14:paraId="2C37789E" w14:textId="26E01739">
            <w:pPr>
              <w:rPr>
                <w:rFonts w:ascii="Arial Nova" w:hAnsi="Arial Nova" w:eastAsia="Arial Nova" w:cs="Arial Nova"/>
                <w:color w:val="000000" w:themeColor="text1"/>
              </w:rPr>
            </w:pPr>
            <w:r w:rsidRPr="6D09947A" w:rsidR="00735138">
              <w:rPr>
                <w:rFonts w:ascii="Arial Nova" w:hAnsi="Arial Nova" w:eastAsia="Arial Nova" w:cs="Arial Nova"/>
                <w:color w:val="000000" w:themeColor="text1" w:themeTint="FF" w:themeShade="FF"/>
              </w:rPr>
              <w:t>JO – looking at the priority of tasks too</w:t>
            </w:r>
          </w:p>
        </w:tc>
        <w:tc>
          <w:tcPr>
            <w:tcW w:w="1197" w:type="dxa"/>
            <w:tcMar/>
          </w:tcPr>
          <w:p w:rsidR="00207E0D" w:rsidP="6D09947A" w:rsidRDefault="00207E0D" w14:paraId="4E5FA688" w14:textId="77777777">
            <w:pPr>
              <w:jc w:val="both"/>
              <w:rPr>
                <w:rFonts w:ascii="Arial Nova" w:hAnsi="Arial Nova" w:eastAsia="Arial Nova" w:cs="Arial Nova"/>
                <w:sz w:val="18"/>
                <w:szCs w:val="18"/>
                <w:lang w:val="en-US"/>
              </w:rPr>
            </w:pPr>
          </w:p>
          <w:p w:rsidR="00207E0D" w:rsidP="6D09947A" w:rsidRDefault="00881438" w14:paraId="681E8A33" w14:textId="309009AD">
            <w:pPr>
              <w:jc w:val="both"/>
              <w:rPr>
                <w:rFonts w:ascii="Arial Nova" w:hAnsi="Arial Nova" w:eastAsia="Arial Nova" w:cs="Arial Nova"/>
                <w:sz w:val="18"/>
                <w:szCs w:val="18"/>
                <w:lang w:val="en-US"/>
              </w:rPr>
            </w:pPr>
            <w:r w:rsidRPr="6D09947A" w:rsidR="00881438">
              <w:rPr>
                <w:rFonts w:ascii="Arial Nova" w:hAnsi="Arial Nova" w:eastAsia="Arial Nova" w:cs="Arial Nova"/>
                <w:sz w:val="18"/>
                <w:szCs w:val="18"/>
                <w:lang w:val="en-US"/>
              </w:rPr>
              <w:t>None</w:t>
            </w:r>
          </w:p>
          <w:p w:rsidR="00207E0D" w:rsidP="6D09947A" w:rsidRDefault="00207E0D" w14:paraId="41953FDC" w14:textId="77777777">
            <w:pPr>
              <w:jc w:val="both"/>
              <w:rPr>
                <w:rFonts w:ascii="Arial Nova" w:hAnsi="Arial Nova" w:eastAsia="Arial Nova" w:cs="Arial Nova"/>
                <w:sz w:val="18"/>
                <w:szCs w:val="18"/>
                <w:lang w:val="en-US"/>
              </w:rPr>
            </w:pPr>
          </w:p>
          <w:p w:rsidR="00207E0D" w:rsidP="6D09947A" w:rsidRDefault="00207E0D" w14:paraId="755B7BF5" w14:textId="77777777">
            <w:pPr>
              <w:jc w:val="both"/>
              <w:rPr>
                <w:rFonts w:ascii="Arial Nova" w:hAnsi="Arial Nova" w:eastAsia="Arial Nova" w:cs="Arial Nova"/>
                <w:sz w:val="18"/>
                <w:szCs w:val="18"/>
                <w:lang w:val="en-US"/>
              </w:rPr>
            </w:pPr>
          </w:p>
          <w:p w:rsidR="00207E0D" w:rsidP="6D09947A" w:rsidRDefault="00207E0D" w14:paraId="51DC8665" w14:textId="77777777">
            <w:pPr>
              <w:jc w:val="both"/>
              <w:rPr>
                <w:rFonts w:ascii="Arial Nova" w:hAnsi="Arial Nova" w:eastAsia="Arial Nova" w:cs="Arial Nova"/>
                <w:sz w:val="18"/>
                <w:szCs w:val="18"/>
                <w:lang w:val="en-US"/>
              </w:rPr>
            </w:pPr>
          </w:p>
          <w:p w:rsidR="00207E0D" w:rsidP="6D09947A" w:rsidRDefault="00207E0D" w14:paraId="2CDABD28" w14:textId="77777777">
            <w:pPr>
              <w:jc w:val="both"/>
              <w:rPr>
                <w:rFonts w:ascii="Arial Nova" w:hAnsi="Arial Nova" w:eastAsia="Arial Nova" w:cs="Arial Nova"/>
                <w:sz w:val="18"/>
                <w:szCs w:val="18"/>
                <w:lang w:val="en-US"/>
              </w:rPr>
            </w:pPr>
          </w:p>
          <w:p w:rsidR="00207E0D" w:rsidP="6D09947A" w:rsidRDefault="00207E0D" w14:paraId="7034C5C4" w14:textId="77777777">
            <w:pPr>
              <w:jc w:val="both"/>
              <w:rPr>
                <w:rFonts w:ascii="Arial Nova" w:hAnsi="Arial Nova" w:eastAsia="Arial Nova" w:cs="Arial Nova"/>
                <w:sz w:val="18"/>
                <w:szCs w:val="18"/>
                <w:lang w:val="en-US"/>
              </w:rPr>
            </w:pPr>
          </w:p>
          <w:p w:rsidRPr="00207E0D" w:rsidR="002D3F51" w:rsidP="6D09947A" w:rsidRDefault="002D3F51" w14:paraId="671B0B01" w14:textId="3F421A9C">
            <w:pPr>
              <w:jc w:val="both"/>
              <w:rPr>
                <w:rFonts w:ascii="Arial Nova" w:hAnsi="Arial Nova" w:eastAsia="Arial Nova" w:cs="Arial Nova"/>
                <w:b w:val="1"/>
                <w:bCs w:val="1"/>
                <w:sz w:val="18"/>
                <w:szCs w:val="18"/>
                <w:lang w:val="en-US"/>
              </w:rPr>
            </w:pPr>
          </w:p>
        </w:tc>
      </w:tr>
      <w:tr w:rsidRPr="009F67A3" w:rsidR="002D3F51" w:rsidTr="6D09947A" w14:paraId="277798BA" w14:textId="77777777">
        <w:tc>
          <w:tcPr>
            <w:tcW w:w="3095" w:type="dxa"/>
            <w:tcMar/>
          </w:tcPr>
          <w:p w:rsidRPr="002D3F51" w:rsidR="002D3F51" w:rsidP="6D09947A" w:rsidRDefault="010E59EA" w14:paraId="1B778AED" w14:textId="6CE3966D">
            <w:pPr>
              <w:widowControl w:val="1"/>
              <w:rPr>
                <w:rFonts w:ascii="Arial Nova" w:hAnsi="Arial Nova" w:eastAsia="Arial Nova" w:cs="Arial Nova"/>
              </w:rPr>
            </w:pPr>
            <w:r w:rsidRPr="6D09947A" w:rsidR="010E59EA"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  <w:t>6</w:t>
            </w:r>
            <w:r w:rsidRPr="6D09947A" w:rsidR="08D79DF0"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  <w:t>.</w:t>
            </w:r>
            <w:r w:rsidRPr="6D09947A" w:rsidR="27190CAE">
              <w:rPr>
                <w:rStyle w:val="normaltextrun"/>
                <w:rFonts w:ascii="Arial Nova" w:hAnsi="Arial Nova" w:eastAsia="Arial Nova" w:cs="Arial Nova"/>
                <w:b w:val="1"/>
                <w:bCs w:val="1"/>
                <w:color w:val="000000" w:themeColor="text1" w:themeTint="FF" w:themeShade="FF"/>
              </w:rPr>
              <w:t xml:space="preserve"> Student Council Update (10 minutes)</w:t>
            </w:r>
          </w:p>
          <w:p w:rsidRPr="002D3F51" w:rsidR="002D3F51" w:rsidP="6D09947A" w:rsidRDefault="002D3F51" w14:paraId="09C941AA" w14:textId="3E0A87EA">
            <w:pPr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</w:pPr>
          </w:p>
        </w:tc>
        <w:tc>
          <w:tcPr>
            <w:tcW w:w="9595" w:type="dxa"/>
            <w:shd w:val="clear" w:color="auto" w:fill="auto"/>
            <w:tcMar/>
          </w:tcPr>
          <w:p w:rsidRPr="00AA1985" w:rsidR="00E929BB" w:rsidP="6D09947A" w:rsidRDefault="00187F95" w14:paraId="676C8C22" w14:textId="578BCCDA">
            <w:pPr>
              <w:rPr>
                <w:rFonts w:ascii="Arial Nova" w:hAnsi="Arial Nova" w:eastAsia="Arial Nova" w:cs="Arial Nova"/>
              </w:rPr>
            </w:pPr>
            <w:r w:rsidRPr="6D09947A" w:rsidR="00187F95">
              <w:rPr>
                <w:rFonts w:ascii="Arial Nova" w:hAnsi="Arial Nova" w:eastAsia="Arial Nova" w:cs="Arial Nova"/>
              </w:rPr>
              <w:t>PK gave a verbal update on council</w:t>
            </w:r>
            <w:r w:rsidRPr="6D09947A" w:rsidR="00187F95">
              <w:rPr>
                <w:rFonts w:ascii="Arial Nova" w:hAnsi="Arial Nova" w:eastAsia="Arial Nova" w:cs="Arial Nova"/>
              </w:rPr>
              <w:t xml:space="preserve">.  </w:t>
            </w:r>
            <w:r w:rsidRPr="6D09947A" w:rsidR="00E929BB">
              <w:rPr>
                <w:rFonts w:ascii="Arial Nova" w:hAnsi="Arial Nova" w:eastAsia="Arial Nova" w:cs="Arial Nova"/>
              </w:rPr>
              <w:t>2 councils</w:t>
            </w:r>
            <w:r w:rsidRPr="6D09947A" w:rsidR="00187F95">
              <w:rPr>
                <w:rFonts w:ascii="Arial Nova" w:hAnsi="Arial Nova" w:eastAsia="Arial Nova" w:cs="Arial Nova"/>
              </w:rPr>
              <w:t xml:space="preserve"> this year</w:t>
            </w:r>
            <w:r w:rsidRPr="6D09947A" w:rsidR="00E929BB">
              <w:rPr>
                <w:rFonts w:ascii="Arial Nova" w:hAnsi="Arial Nova" w:eastAsia="Arial Nova" w:cs="Arial Nova"/>
              </w:rPr>
              <w:t xml:space="preserve"> – last one was March – 5 motions – not able to pass them </w:t>
            </w:r>
            <w:r w:rsidRPr="6D09947A" w:rsidR="00187F95">
              <w:rPr>
                <w:rFonts w:ascii="Arial Nova" w:hAnsi="Arial Nova" w:eastAsia="Arial Nova" w:cs="Arial Nova"/>
              </w:rPr>
              <w:t>as not quorate</w:t>
            </w:r>
            <w:r w:rsidRPr="6D09947A" w:rsidR="00187F95">
              <w:rPr>
                <w:rFonts w:ascii="Arial Nova" w:hAnsi="Arial Nova" w:eastAsia="Arial Nova" w:cs="Arial Nova"/>
              </w:rPr>
              <w:t xml:space="preserve">.  </w:t>
            </w:r>
            <w:r w:rsidRPr="6D09947A" w:rsidR="00187F95">
              <w:rPr>
                <w:rFonts w:ascii="Arial Nova" w:hAnsi="Arial Nova" w:eastAsia="Arial Nova" w:cs="Arial Nova"/>
              </w:rPr>
              <w:t>C</w:t>
            </w:r>
            <w:r w:rsidRPr="6D09947A" w:rsidR="00E929BB">
              <w:rPr>
                <w:rFonts w:ascii="Arial Nova" w:hAnsi="Arial Nova" w:eastAsia="Arial Nova" w:cs="Arial Nova"/>
              </w:rPr>
              <w:t>hanging student council officers – motion to add more spotlight to student council – to get more engagement</w:t>
            </w:r>
            <w:r w:rsidRPr="6D09947A" w:rsidR="00187F95">
              <w:rPr>
                <w:rFonts w:ascii="Arial Nova" w:hAnsi="Arial Nova" w:eastAsia="Arial Nova" w:cs="Arial Nova"/>
              </w:rPr>
              <w:t xml:space="preserve">.  </w:t>
            </w:r>
            <w:r w:rsidRPr="6D09947A" w:rsidR="00E929BB">
              <w:rPr>
                <w:rFonts w:ascii="Arial Nova" w:hAnsi="Arial Nova" w:eastAsia="Arial Nova" w:cs="Arial Nova"/>
              </w:rPr>
              <w:t>Another motion – for a new office</w:t>
            </w:r>
            <w:r w:rsidRPr="6D09947A" w:rsidR="00187F95">
              <w:rPr>
                <w:rFonts w:ascii="Arial Nova" w:hAnsi="Arial Nova" w:eastAsia="Arial Nova" w:cs="Arial Nova"/>
              </w:rPr>
              <w:t>r</w:t>
            </w:r>
            <w:r w:rsidRPr="6D09947A" w:rsidR="00E929BB">
              <w:rPr>
                <w:rFonts w:ascii="Arial Nova" w:hAnsi="Arial Nova" w:eastAsia="Arial Nova" w:cs="Arial Nova"/>
              </w:rPr>
              <w:t xml:space="preserve"> – parent, </w:t>
            </w:r>
            <w:r w:rsidRPr="6D09947A" w:rsidR="00E929BB">
              <w:rPr>
                <w:rFonts w:ascii="Arial Nova" w:hAnsi="Arial Nova" w:eastAsia="Arial Nova" w:cs="Arial Nova"/>
              </w:rPr>
              <w:t>carer</w:t>
            </w:r>
            <w:r w:rsidRPr="6D09947A" w:rsidR="00E929BB">
              <w:rPr>
                <w:rFonts w:ascii="Arial Nova" w:hAnsi="Arial Nova" w:eastAsia="Arial Nova" w:cs="Arial Nova"/>
              </w:rPr>
              <w:t xml:space="preserve"> and mature student</w:t>
            </w:r>
            <w:r w:rsidRPr="6D09947A" w:rsidR="00881438">
              <w:rPr>
                <w:rFonts w:ascii="Arial Nova" w:hAnsi="Arial Nova" w:eastAsia="Arial Nova" w:cs="Arial Nova"/>
              </w:rPr>
              <w:t xml:space="preserve">.  </w:t>
            </w:r>
            <w:r w:rsidRPr="6D09947A" w:rsidR="00881438">
              <w:rPr>
                <w:rFonts w:ascii="Arial Nova" w:hAnsi="Arial Nova" w:eastAsia="Arial Nova" w:cs="Arial Nova"/>
              </w:rPr>
              <w:t xml:space="preserve">Next council is in May </w:t>
            </w:r>
            <w:r w:rsidRPr="6D09947A" w:rsidR="00E929BB">
              <w:rPr>
                <w:rFonts w:ascii="Arial Nova" w:hAnsi="Arial Nova" w:eastAsia="Arial Nova" w:cs="Arial Nova"/>
              </w:rPr>
              <w:t xml:space="preserve">  - on campus and </w:t>
            </w:r>
            <w:r w:rsidRPr="6D09947A" w:rsidR="663C8539">
              <w:rPr>
                <w:rFonts w:ascii="Arial Nova" w:hAnsi="Arial Nova" w:eastAsia="Arial Nova" w:cs="Arial Nova"/>
              </w:rPr>
              <w:t>online</w:t>
            </w:r>
            <w:r w:rsidRPr="6D09947A" w:rsidR="00E929BB">
              <w:rPr>
                <w:rFonts w:ascii="Arial Nova" w:hAnsi="Arial Nova" w:eastAsia="Arial Nova" w:cs="Arial Nova"/>
              </w:rPr>
              <w:t xml:space="preserve"> to achieve quoracy – hope to get 25 voting members</w:t>
            </w:r>
            <w:r w:rsidRPr="6D09947A" w:rsidR="00881438">
              <w:rPr>
                <w:rFonts w:ascii="Arial Nova" w:hAnsi="Arial Nova" w:eastAsia="Arial Nova" w:cs="Arial Nova"/>
              </w:rPr>
              <w:t>.</w:t>
            </w:r>
          </w:p>
          <w:p w:rsidRPr="00AA1985" w:rsidR="00E929BB" w:rsidP="6D09947A" w:rsidRDefault="00E929BB" w14:paraId="0457346D" w14:textId="2082E4D5">
            <w:pPr>
              <w:rPr>
                <w:rFonts w:ascii="Arial Nova" w:hAnsi="Arial Nova" w:eastAsia="Arial Nova" w:cs="Arial Nova"/>
              </w:rPr>
            </w:pPr>
          </w:p>
          <w:p w:rsidRPr="00AA1985" w:rsidR="00E929BB" w:rsidP="6D09947A" w:rsidRDefault="00E929BB" w14:paraId="573810C4" w14:textId="71363A47">
            <w:pPr>
              <w:rPr>
                <w:rFonts w:ascii="Arial Nova" w:hAnsi="Arial Nova" w:eastAsia="Arial Nova" w:cs="Arial Nova"/>
              </w:rPr>
            </w:pPr>
            <w:r w:rsidRPr="6D09947A" w:rsidR="00E929BB">
              <w:rPr>
                <w:rFonts w:ascii="Arial Nova" w:hAnsi="Arial Nova" w:eastAsia="Arial Nova" w:cs="Arial Nova"/>
              </w:rPr>
              <w:t>DM – motion to combine mature, parent and carers – did we have a motion for parent and carers as their own liberation officer?</w:t>
            </w:r>
          </w:p>
          <w:p w:rsidRPr="00AA1985" w:rsidR="00E929BB" w:rsidP="6D09947A" w:rsidRDefault="00E929BB" w14:paraId="0BF4E514" w14:textId="77777777">
            <w:pPr>
              <w:rPr>
                <w:rFonts w:ascii="Arial Nova" w:hAnsi="Arial Nova" w:eastAsia="Arial Nova" w:cs="Arial Nova"/>
              </w:rPr>
            </w:pPr>
          </w:p>
          <w:p w:rsidRPr="00AA1985" w:rsidR="00E929BB" w:rsidP="6D09947A" w:rsidRDefault="00E929BB" w14:paraId="5BA187F7" w14:textId="7C835D51">
            <w:pPr>
              <w:rPr>
                <w:rFonts w:ascii="Arial Nova" w:hAnsi="Arial Nova" w:eastAsia="Arial Nova" w:cs="Arial Nova"/>
              </w:rPr>
            </w:pPr>
            <w:r w:rsidRPr="6D09947A" w:rsidR="00E929BB">
              <w:rPr>
                <w:rFonts w:ascii="Arial Nova" w:hAnsi="Arial Nova" w:eastAsia="Arial Nova" w:cs="Arial Nova"/>
              </w:rPr>
              <w:t>JO – yes</w:t>
            </w:r>
          </w:p>
          <w:p w:rsidRPr="00AA1985" w:rsidR="00E929BB" w:rsidP="6D09947A" w:rsidRDefault="00E929BB" w14:paraId="4CFB7434" w14:textId="4F5DBC35">
            <w:pPr>
              <w:rPr>
                <w:rFonts w:ascii="Arial Nova" w:hAnsi="Arial Nova" w:eastAsia="Arial Nova" w:cs="Arial Nova"/>
              </w:rPr>
            </w:pPr>
            <w:r w:rsidRPr="6D09947A" w:rsidR="00E929BB">
              <w:rPr>
                <w:rFonts w:ascii="Arial Nova" w:hAnsi="Arial Nova" w:eastAsia="Arial Nova" w:cs="Arial Nova"/>
              </w:rPr>
              <w:t xml:space="preserve">DM – makes more sense to have mature student liberation officer and then parent and carer as </w:t>
            </w:r>
            <w:r w:rsidRPr="6D09947A" w:rsidR="00414BC7">
              <w:rPr>
                <w:rFonts w:ascii="Arial Nova" w:hAnsi="Arial Nova" w:eastAsia="Arial Nova" w:cs="Arial Nova"/>
              </w:rPr>
              <w:t>separate</w:t>
            </w:r>
            <w:r w:rsidRPr="6D09947A" w:rsidR="00E929BB">
              <w:rPr>
                <w:rFonts w:ascii="Arial Nova" w:hAnsi="Arial Nova" w:eastAsia="Arial Nova" w:cs="Arial Nova"/>
              </w:rPr>
              <w:t xml:space="preserve"> – as could have different experiences of those groups</w:t>
            </w:r>
            <w:r w:rsidRPr="6D09947A" w:rsidR="00E929BB">
              <w:rPr>
                <w:rFonts w:ascii="Arial Nova" w:hAnsi="Arial Nova" w:eastAsia="Arial Nova" w:cs="Arial Nova"/>
              </w:rPr>
              <w:t xml:space="preserve">.  </w:t>
            </w:r>
            <w:r w:rsidRPr="6D09947A" w:rsidR="00E929BB">
              <w:rPr>
                <w:rFonts w:ascii="Arial Nova" w:hAnsi="Arial Nova" w:eastAsia="Arial Nova" w:cs="Arial Nova"/>
              </w:rPr>
              <w:t>P</w:t>
            </w:r>
            <w:r w:rsidRPr="6D09947A" w:rsidR="001A2B28">
              <w:rPr>
                <w:rFonts w:ascii="Arial Nova" w:hAnsi="Arial Nova" w:eastAsia="Arial Nova" w:cs="Arial Nova"/>
              </w:rPr>
              <w:t>arent and Carer</w:t>
            </w:r>
            <w:r w:rsidRPr="6D09947A" w:rsidR="00E929BB">
              <w:rPr>
                <w:rFonts w:ascii="Arial Nova" w:hAnsi="Arial Nova" w:eastAsia="Arial Nova" w:cs="Arial Nova"/>
              </w:rPr>
              <w:t xml:space="preserve"> liberation officer was only just recently introduced – combining it with mature may not be </w:t>
            </w:r>
            <w:r w:rsidRPr="6D09947A" w:rsidR="00E929BB">
              <w:rPr>
                <w:rFonts w:ascii="Arial Nova" w:hAnsi="Arial Nova" w:eastAsia="Arial Nova" w:cs="Arial Nova"/>
              </w:rPr>
              <w:t>a good idea</w:t>
            </w:r>
            <w:r w:rsidRPr="6D09947A" w:rsidR="00E929BB">
              <w:rPr>
                <w:rFonts w:ascii="Arial Nova" w:hAnsi="Arial Nova" w:eastAsia="Arial Nova" w:cs="Arial Nova"/>
              </w:rPr>
              <w:t xml:space="preserve"> – have them separate?</w:t>
            </w:r>
          </w:p>
          <w:p w:rsidRPr="00AA1985" w:rsidR="00E929BB" w:rsidP="6D09947A" w:rsidRDefault="00E929BB" w14:paraId="55F4A5A3" w14:textId="258347DE">
            <w:pPr>
              <w:rPr>
                <w:rFonts w:ascii="Arial Nova" w:hAnsi="Arial Nova" w:eastAsia="Arial Nova" w:cs="Arial Nova"/>
              </w:rPr>
            </w:pPr>
          </w:p>
          <w:p w:rsidRPr="00AA1985" w:rsidR="00E929BB" w:rsidP="6D09947A" w:rsidRDefault="00E929BB" w14:paraId="3868C779" w14:textId="4A691191">
            <w:pPr>
              <w:rPr>
                <w:rFonts w:ascii="Arial Nova" w:hAnsi="Arial Nova" w:eastAsia="Arial Nova" w:cs="Arial Nova"/>
              </w:rPr>
            </w:pPr>
            <w:r w:rsidRPr="6D09947A" w:rsidR="00E929BB">
              <w:rPr>
                <w:rFonts w:ascii="Arial Nova" w:hAnsi="Arial Nova" w:eastAsia="Arial Nova" w:cs="Arial Nova"/>
              </w:rPr>
              <w:t xml:space="preserve">SB – </w:t>
            </w:r>
            <w:r w:rsidRPr="6D09947A" w:rsidR="005F0C6E">
              <w:rPr>
                <w:rFonts w:ascii="Arial Nova" w:hAnsi="Arial Nova" w:eastAsia="Arial Nova" w:cs="Arial Nova"/>
              </w:rPr>
              <w:t xml:space="preserve">a good discussion – need to </w:t>
            </w:r>
            <w:r w:rsidRPr="6D09947A" w:rsidR="00E929BB">
              <w:rPr>
                <w:rFonts w:ascii="Arial Nova" w:hAnsi="Arial Nova" w:eastAsia="Arial Nova" w:cs="Arial Nova"/>
              </w:rPr>
              <w:t xml:space="preserve">encourage </w:t>
            </w:r>
            <w:r w:rsidRPr="6D09947A" w:rsidR="00881438">
              <w:rPr>
                <w:rFonts w:ascii="Arial Nova" w:hAnsi="Arial Nova" w:eastAsia="Arial Nova" w:cs="Arial Nova"/>
              </w:rPr>
              <w:t>student</w:t>
            </w:r>
            <w:r w:rsidRPr="6D09947A" w:rsidR="00E929BB">
              <w:rPr>
                <w:rFonts w:ascii="Arial Nova" w:hAnsi="Arial Nova" w:eastAsia="Arial Nova" w:cs="Arial Nova"/>
              </w:rPr>
              <w:t xml:space="preserve"> trustees to debate</w:t>
            </w:r>
            <w:r w:rsidRPr="6D09947A" w:rsidR="005F0C6E">
              <w:rPr>
                <w:rFonts w:ascii="Arial Nova" w:hAnsi="Arial Nova" w:eastAsia="Arial Nova" w:cs="Arial Nova"/>
              </w:rPr>
              <w:t xml:space="preserve"> these items</w:t>
            </w:r>
            <w:r w:rsidRPr="6D09947A" w:rsidR="00E929BB">
              <w:rPr>
                <w:rFonts w:ascii="Arial Nova" w:hAnsi="Arial Nova" w:eastAsia="Arial Nova" w:cs="Arial Nova"/>
              </w:rPr>
              <w:t xml:space="preserve"> in </w:t>
            </w:r>
            <w:r w:rsidRPr="6D09947A" w:rsidR="0436206E">
              <w:rPr>
                <w:rFonts w:ascii="Arial Nova" w:hAnsi="Arial Nova" w:eastAsia="Arial Nova" w:cs="Arial Nova"/>
              </w:rPr>
              <w:t>council –</w:t>
            </w:r>
            <w:r w:rsidRPr="6D09947A" w:rsidR="00E929BB">
              <w:rPr>
                <w:rFonts w:ascii="Arial Nova" w:hAnsi="Arial Nova" w:eastAsia="Arial Nova" w:cs="Arial Nova"/>
              </w:rPr>
              <w:t xml:space="preserve"> council members to encourage other council members to join</w:t>
            </w:r>
            <w:r w:rsidRPr="6D09947A" w:rsidR="005F0C6E">
              <w:rPr>
                <w:rFonts w:ascii="Arial Nova" w:hAnsi="Arial Nova" w:eastAsia="Arial Nova" w:cs="Arial Nova"/>
              </w:rPr>
              <w:t xml:space="preserve"> so can be quorate</w:t>
            </w:r>
          </w:p>
          <w:p w:rsidRPr="00AA1985" w:rsidR="00E929BB" w:rsidP="6D09947A" w:rsidRDefault="00E929BB" w14:paraId="1BECF003" w14:textId="6BC05178">
            <w:pPr>
              <w:rPr>
                <w:rFonts w:ascii="Arial Nova" w:hAnsi="Arial Nova" w:eastAsia="Arial Nova" w:cs="Arial Nova"/>
              </w:rPr>
            </w:pPr>
          </w:p>
          <w:p w:rsidRPr="00AA1985" w:rsidR="00E929BB" w:rsidP="6D09947A" w:rsidRDefault="00E929BB" w14:paraId="08E8BAA7" w14:textId="1622F1A7">
            <w:pPr>
              <w:rPr>
                <w:rFonts w:ascii="Arial Nova" w:hAnsi="Arial Nova" w:eastAsia="Arial Nova" w:cs="Arial Nova"/>
              </w:rPr>
            </w:pPr>
            <w:r w:rsidRPr="6D09947A" w:rsidR="00E929BB">
              <w:rPr>
                <w:rFonts w:ascii="Arial Nova" w:hAnsi="Arial Nova" w:eastAsia="Arial Nova" w:cs="Arial Nova"/>
              </w:rPr>
              <w:t xml:space="preserve">SB – </w:t>
            </w:r>
            <w:r w:rsidRPr="6D09947A" w:rsidR="00881438">
              <w:rPr>
                <w:rFonts w:ascii="Arial Nova" w:hAnsi="Arial Nova" w:eastAsia="Arial Nova" w:cs="Arial Nova"/>
              </w:rPr>
              <w:t>student council</w:t>
            </w:r>
            <w:r w:rsidRPr="6D09947A" w:rsidR="00E929BB">
              <w:rPr>
                <w:rFonts w:ascii="Arial Nova" w:hAnsi="Arial Nova" w:eastAsia="Arial Nova" w:cs="Arial Nova"/>
              </w:rPr>
              <w:t xml:space="preserve"> chair would like to attend to give this item going forward – GK agrees as chair</w:t>
            </w:r>
            <w:r w:rsidRPr="6D09947A" w:rsidR="00881438">
              <w:rPr>
                <w:rFonts w:ascii="Arial Nova" w:hAnsi="Arial Nova" w:eastAsia="Arial Nova" w:cs="Arial Nova"/>
              </w:rPr>
              <w:t>.</w:t>
            </w:r>
          </w:p>
        </w:tc>
        <w:tc>
          <w:tcPr>
            <w:tcW w:w="1197" w:type="dxa"/>
            <w:tcMar/>
          </w:tcPr>
          <w:p w:rsidR="003B7295" w:rsidP="6D09947A" w:rsidRDefault="00881438" w14:paraId="543FBB22" w14:textId="7DED6EAD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  <w:r w:rsidRPr="6D09947A" w:rsidR="00881438">
              <w:rPr>
                <w:rFonts w:ascii="Arial Nova" w:hAnsi="Arial Nova" w:eastAsia="Arial Nova" w:cs="Arial Nova"/>
                <w:lang w:val="en-US"/>
              </w:rPr>
              <w:t>None</w:t>
            </w:r>
          </w:p>
          <w:p w:rsidR="003B7295" w:rsidP="6D09947A" w:rsidRDefault="003B7295" w14:paraId="53EB5778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3B7295" w:rsidP="6D09947A" w:rsidRDefault="003B7295" w14:paraId="17F94115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3B7295" w:rsidP="6D09947A" w:rsidRDefault="003B7295" w14:paraId="20A2BC84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3B7295" w:rsidP="6D09947A" w:rsidRDefault="003B7295" w14:paraId="559D2081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3B7295" w:rsidP="6D09947A" w:rsidRDefault="003B7295" w14:paraId="57C708C0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3B7295" w:rsidP="6D09947A" w:rsidRDefault="003B7295" w14:paraId="79D8CB3C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Pr="009F67A3" w:rsidR="00A2742D" w:rsidP="6D09947A" w:rsidRDefault="00A2742D" w14:paraId="634D4C5E" w14:textId="787E760C">
            <w:pPr>
              <w:jc w:val="both"/>
              <w:rPr>
                <w:rFonts w:ascii="Arial Nova" w:hAnsi="Arial Nova" w:eastAsia="Arial Nova" w:cs="Arial Nova"/>
                <w:sz w:val="18"/>
                <w:szCs w:val="18"/>
                <w:lang w:val="en-US"/>
              </w:rPr>
            </w:pPr>
          </w:p>
        </w:tc>
      </w:tr>
      <w:tr w:rsidR="71B051BD" w:rsidTr="6D09947A" w14:paraId="557E708B" w14:textId="77777777">
        <w:trPr>
          <w:trHeight w:val="300"/>
        </w:trPr>
        <w:tc>
          <w:tcPr>
            <w:tcW w:w="3095" w:type="dxa"/>
            <w:tcMar/>
          </w:tcPr>
          <w:p w:rsidR="50C57A6F" w:rsidP="6D09947A" w:rsidRDefault="0033612F" w14:paraId="09F4ACAC" w14:textId="5362CBA1">
            <w:pPr>
              <w:rPr>
                <w:rFonts w:ascii="Arial Nova" w:hAnsi="Arial Nova" w:eastAsia="Arial Nova" w:cs="Arial Nova"/>
              </w:rPr>
            </w:pPr>
            <w:r w:rsidRPr="6D09947A">
              <w:rPr>
                <w:rFonts w:ascii="Arial Nova" w:hAnsi="Arial Nova" w:eastAsia="Arial Nova" w:cs="Arial Nova"/>
              </w:rPr>
              <w:br w:type="page"/>
            </w:r>
            <w:r w:rsidRPr="6D09947A" w:rsidR="33010F1D"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  <w:t>7</w:t>
            </w:r>
            <w:r w:rsidRPr="6D09947A" w:rsidR="33010F1D"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  <w:t xml:space="preserve">.  </w:t>
            </w:r>
            <w:r w:rsidRPr="6D09947A" w:rsidR="547FA2CE">
              <w:rPr>
                <w:rStyle w:val="normaltextrun"/>
                <w:rFonts w:ascii="Arial Nova" w:hAnsi="Arial Nova" w:eastAsia="Arial Nova" w:cs="Arial Nova"/>
                <w:b w:val="1"/>
                <w:bCs w:val="1"/>
                <w:color w:val="000000" w:themeColor="text1" w:themeTint="FF" w:themeShade="FF"/>
              </w:rPr>
              <w:t>C&amp;D subcommittee Update (5 minutes) </w:t>
            </w:r>
          </w:p>
        </w:tc>
        <w:tc>
          <w:tcPr>
            <w:tcW w:w="9595" w:type="dxa"/>
            <w:shd w:val="clear" w:color="auto" w:fill="auto"/>
            <w:tcMar/>
          </w:tcPr>
          <w:p w:rsidR="00E929BB" w:rsidP="6D09947A" w:rsidRDefault="00E929BB" w14:paraId="7AA3D82A" w14:textId="29B79261">
            <w:pPr>
              <w:rPr>
                <w:rFonts w:ascii="Arial Nova" w:hAnsi="Arial Nova" w:eastAsia="Arial Nova" w:cs="Arial Nova"/>
                <w:lang w:val="en-US"/>
              </w:rPr>
            </w:pPr>
            <w:r w:rsidRPr="6D09947A" w:rsidR="00E929BB">
              <w:rPr>
                <w:rFonts w:ascii="Arial Nova" w:hAnsi="Arial Nova" w:eastAsia="Arial Nova" w:cs="Arial Nova"/>
                <w:lang w:val="en-US"/>
              </w:rPr>
              <w:t>SB – last meeting was 10</w:t>
            </w:r>
            <w:r w:rsidRPr="6D09947A" w:rsidR="00E929BB">
              <w:rPr>
                <w:rFonts w:ascii="Arial Nova" w:hAnsi="Arial Nova" w:eastAsia="Arial Nova" w:cs="Arial Nova"/>
                <w:vertAlign w:val="superscript"/>
                <w:lang w:val="en-US"/>
              </w:rPr>
              <w:t>th</w:t>
            </w:r>
            <w:r w:rsidRPr="6D09947A" w:rsidR="00E929BB">
              <w:rPr>
                <w:rFonts w:ascii="Arial Nova" w:hAnsi="Arial Nova" w:eastAsia="Arial Nova" w:cs="Arial Nova"/>
                <w:lang w:val="en-US"/>
              </w:rPr>
              <w:t xml:space="preserve"> March – regular standing items – update on academic year – event engagement is increasing – AR gave a project click update –  Chartwells contact – DSU will be part of the tender process of the units in our building –  DMU timeline – they have an interim director of estates – deputy recently left  – timeline not confirmed for the tender process.  </w:t>
            </w:r>
            <w:r w:rsidRPr="6D09947A" w:rsidR="00276C43">
              <w:rPr>
                <w:rFonts w:ascii="Arial Nova" w:hAnsi="Arial Nova" w:eastAsia="Arial Nova" w:cs="Arial Nova"/>
                <w:lang w:val="en-US"/>
              </w:rPr>
              <w:t>Awaiting</w:t>
            </w:r>
            <w:r w:rsidRPr="6D09947A" w:rsidR="00E929BB">
              <w:rPr>
                <w:rFonts w:ascii="Arial Nova" w:hAnsi="Arial Nova" w:eastAsia="Arial Nova" w:cs="Arial Nova"/>
                <w:lang w:val="en-US"/>
              </w:rPr>
              <w:t xml:space="preserve"> research </w:t>
            </w:r>
            <w:r w:rsidRPr="6D09947A" w:rsidR="00414BC7">
              <w:rPr>
                <w:rFonts w:ascii="Arial Nova" w:hAnsi="Arial Nova" w:eastAsia="Arial Nova" w:cs="Arial Nova"/>
                <w:lang w:val="en-US"/>
              </w:rPr>
              <w:t>document</w:t>
            </w:r>
            <w:r w:rsidRPr="6D09947A" w:rsidR="00E929BB">
              <w:rPr>
                <w:rFonts w:ascii="Arial Nova" w:hAnsi="Arial Nova" w:eastAsia="Arial Nova" w:cs="Arial Nova"/>
                <w:lang w:val="en-US"/>
              </w:rPr>
              <w:t xml:space="preserve"> to be sent over</w:t>
            </w:r>
          </w:p>
          <w:p w:rsidR="00E929BB" w:rsidP="6D09947A" w:rsidRDefault="00E929BB" w14:paraId="345CFA46" w14:textId="77777777">
            <w:pPr>
              <w:rPr>
                <w:rFonts w:ascii="Arial Nova" w:hAnsi="Arial Nova" w:eastAsia="Arial Nova" w:cs="Arial Nova"/>
                <w:lang w:val="en-US"/>
              </w:rPr>
            </w:pPr>
          </w:p>
          <w:p w:rsidRPr="00207E0D" w:rsidR="00DF24D8" w:rsidP="6D09947A" w:rsidRDefault="00E929BB" w14:paraId="6110BB96" w14:textId="2D35FB0B">
            <w:pPr>
              <w:rPr>
                <w:rFonts w:ascii="Arial Nova" w:hAnsi="Arial Nova" w:eastAsia="Arial Nova" w:cs="Arial Nova"/>
                <w:lang w:val="en-US"/>
              </w:rPr>
            </w:pPr>
            <w:r w:rsidRPr="6D09947A" w:rsidR="00E929BB">
              <w:rPr>
                <w:rFonts w:ascii="Arial Nova" w:hAnsi="Arial Nova" w:eastAsia="Arial Nova" w:cs="Arial Nova"/>
                <w:lang w:val="en-US"/>
              </w:rPr>
              <w:t>DMU a</w:t>
            </w:r>
            <w:r w:rsidRPr="6D09947A" w:rsidR="00276C43">
              <w:rPr>
                <w:rFonts w:ascii="Arial Nova" w:hAnsi="Arial Nova" w:eastAsia="Arial Nova" w:cs="Arial Nova"/>
                <w:lang w:val="en-US"/>
              </w:rPr>
              <w:t>r</w:t>
            </w:r>
            <w:r w:rsidRPr="6D09947A" w:rsidR="00E929BB">
              <w:rPr>
                <w:rFonts w:ascii="Arial Nova" w:hAnsi="Arial Nova" w:eastAsia="Arial Nova" w:cs="Arial Nova"/>
                <w:lang w:val="en-US"/>
              </w:rPr>
              <w:t xml:space="preserve">e giving nods that DSU could take over the coffee hut space on the ground floor </w:t>
            </w:r>
            <w:r w:rsidRPr="6D09947A" w:rsidR="3795DD39">
              <w:rPr>
                <w:rFonts w:ascii="Arial Nova" w:hAnsi="Arial Nova" w:eastAsia="Arial Nova" w:cs="Arial Nova"/>
                <w:lang w:val="en-US"/>
              </w:rPr>
              <w:t>- nothing</w:t>
            </w:r>
            <w:r w:rsidRPr="6D09947A" w:rsidR="00276C43">
              <w:rPr>
                <w:rFonts w:ascii="Arial Nova" w:hAnsi="Arial Nova" w:eastAsia="Arial Nova" w:cs="Arial Nova"/>
                <w:lang w:val="en-US"/>
              </w:rPr>
              <w:t xml:space="preserve"> official</w:t>
            </w:r>
            <w:r w:rsidRPr="6D09947A" w:rsidR="00276C43">
              <w:rPr>
                <w:rFonts w:ascii="Arial Nova" w:hAnsi="Arial Nova" w:eastAsia="Arial Nova" w:cs="Arial Nova"/>
                <w:lang w:val="en-US"/>
              </w:rPr>
              <w:t xml:space="preserve">. </w:t>
            </w:r>
            <w:r w:rsidRPr="6D09947A" w:rsidR="00C6552E">
              <w:rPr>
                <w:rFonts w:ascii="Arial Nova" w:hAnsi="Arial Nova" w:eastAsia="Arial Nova" w:cs="Arial Nova"/>
                <w:lang w:val="en-US"/>
              </w:rPr>
              <w:t xml:space="preserve"> </w:t>
            </w:r>
            <w:r w:rsidRPr="6D09947A" w:rsidR="00C6552E">
              <w:rPr>
                <w:rFonts w:ascii="Arial Nova" w:hAnsi="Arial Nova" w:eastAsia="Arial Nova" w:cs="Arial Nova"/>
                <w:lang w:val="en-US"/>
              </w:rPr>
              <w:t xml:space="preserve">In </w:t>
            </w:r>
            <w:r w:rsidRPr="6D09947A" w:rsidR="00276C43">
              <w:rPr>
                <w:rFonts w:ascii="Arial Nova" w:hAnsi="Arial Nova" w:eastAsia="Arial Nova" w:cs="Arial Nova"/>
                <w:lang w:val="en-US"/>
              </w:rPr>
              <w:t xml:space="preserve">May </w:t>
            </w:r>
            <w:r w:rsidRPr="6D09947A" w:rsidR="00881438">
              <w:rPr>
                <w:rFonts w:ascii="Arial Nova" w:hAnsi="Arial Nova" w:eastAsia="Arial Nova" w:cs="Arial Nova"/>
                <w:lang w:val="en-US"/>
              </w:rPr>
              <w:t>DSU have</w:t>
            </w:r>
            <w:r w:rsidRPr="6D09947A" w:rsidR="00276C43">
              <w:rPr>
                <w:rFonts w:ascii="Arial Nova" w:hAnsi="Arial Nova" w:eastAsia="Arial Nova" w:cs="Arial Nova"/>
                <w:lang w:val="en-US"/>
              </w:rPr>
              <w:t xml:space="preserve"> lots of private hire bookings</w:t>
            </w:r>
            <w:r w:rsidRPr="6D09947A" w:rsidR="00276C43">
              <w:rPr>
                <w:rFonts w:ascii="Arial Nova" w:hAnsi="Arial Nova" w:eastAsia="Arial Nova" w:cs="Arial Nova"/>
                <w:lang w:val="en-US"/>
              </w:rPr>
              <w:t xml:space="preserve">.  </w:t>
            </w:r>
            <w:r w:rsidRPr="6D09947A" w:rsidR="00276C43">
              <w:rPr>
                <w:rFonts w:ascii="Arial Nova" w:hAnsi="Arial Nova" w:eastAsia="Arial Nova" w:cs="Arial Nova"/>
                <w:lang w:val="en-US"/>
              </w:rPr>
              <w:t>Block grant update – no update since C&amp;D.</w:t>
            </w:r>
          </w:p>
        </w:tc>
        <w:tc>
          <w:tcPr>
            <w:tcW w:w="1197" w:type="dxa"/>
            <w:tcMar/>
          </w:tcPr>
          <w:p w:rsidR="003B7295" w:rsidP="6D09947A" w:rsidRDefault="003B7295" w14:paraId="394D13B1" w14:textId="77777777">
            <w:pPr>
              <w:jc w:val="both"/>
              <w:rPr>
                <w:rFonts w:ascii="Arial Nova" w:hAnsi="Arial Nova" w:eastAsia="Arial Nova" w:cs="Arial Nova"/>
                <w:b w:val="1"/>
                <w:bCs w:val="1"/>
                <w:sz w:val="18"/>
                <w:szCs w:val="18"/>
                <w:lang w:val="en-US"/>
              </w:rPr>
            </w:pPr>
          </w:p>
          <w:p w:rsidR="003B7295" w:rsidP="6D09947A" w:rsidRDefault="00881438" w14:paraId="601CF96A" w14:textId="5D5BF4B7">
            <w:pPr>
              <w:jc w:val="both"/>
              <w:rPr>
                <w:rFonts w:ascii="Arial Nova" w:hAnsi="Arial Nova" w:eastAsia="Arial Nova" w:cs="Arial Nova"/>
                <w:b w:val="1"/>
                <w:bCs w:val="1"/>
                <w:sz w:val="18"/>
                <w:szCs w:val="18"/>
                <w:lang w:val="en-US"/>
              </w:rPr>
            </w:pPr>
            <w:r w:rsidRPr="6D09947A" w:rsidR="00881438">
              <w:rPr>
                <w:rFonts w:ascii="Arial Nova" w:hAnsi="Arial Nova" w:eastAsia="Arial Nova" w:cs="Arial Nova"/>
                <w:b w:val="1"/>
                <w:bCs w:val="1"/>
                <w:sz w:val="18"/>
                <w:szCs w:val="18"/>
                <w:lang w:val="en-US"/>
              </w:rPr>
              <w:t>None</w:t>
            </w:r>
          </w:p>
          <w:p w:rsidR="003B7295" w:rsidP="6D09947A" w:rsidRDefault="003B7295" w14:paraId="5DBE6A32" w14:textId="77777777">
            <w:pPr>
              <w:jc w:val="both"/>
              <w:rPr>
                <w:rFonts w:ascii="Arial Nova" w:hAnsi="Arial Nova" w:eastAsia="Arial Nova" w:cs="Arial Nova"/>
                <w:b w:val="1"/>
                <w:bCs w:val="1"/>
                <w:sz w:val="18"/>
                <w:szCs w:val="18"/>
                <w:lang w:val="en-US"/>
              </w:rPr>
            </w:pPr>
          </w:p>
          <w:p w:rsidR="003B7295" w:rsidP="6D09947A" w:rsidRDefault="003B7295" w14:paraId="3DBF6D74" w14:textId="77777777">
            <w:pPr>
              <w:jc w:val="both"/>
              <w:rPr>
                <w:rFonts w:ascii="Arial Nova" w:hAnsi="Arial Nova" w:eastAsia="Arial Nova" w:cs="Arial Nova"/>
                <w:b w:val="1"/>
                <w:bCs w:val="1"/>
                <w:sz w:val="18"/>
                <w:szCs w:val="18"/>
                <w:lang w:val="en-US"/>
              </w:rPr>
            </w:pPr>
          </w:p>
          <w:p w:rsidR="003B7295" w:rsidP="6D09947A" w:rsidRDefault="003B7295" w14:paraId="1525624E" w14:textId="77777777">
            <w:pPr>
              <w:jc w:val="both"/>
              <w:rPr>
                <w:rFonts w:ascii="Arial Nova" w:hAnsi="Arial Nova" w:eastAsia="Arial Nova" w:cs="Arial Nova"/>
                <w:b w:val="1"/>
                <w:bCs w:val="1"/>
                <w:sz w:val="18"/>
                <w:szCs w:val="18"/>
                <w:lang w:val="en-US"/>
              </w:rPr>
            </w:pPr>
          </w:p>
          <w:p w:rsidR="003B7295" w:rsidP="6D09947A" w:rsidRDefault="003B7295" w14:paraId="7BB7CF89" w14:textId="77777777">
            <w:pPr>
              <w:jc w:val="both"/>
              <w:rPr>
                <w:rFonts w:ascii="Arial Nova" w:hAnsi="Arial Nova" w:eastAsia="Arial Nova" w:cs="Arial Nova"/>
                <w:b w:val="1"/>
                <w:bCs w:val="1"/>
                <w:sz w:val="18"/>
                <w:szCs w:val="18"/>
                <w:lang w:val="en-US"/>
              </w:rPr>
            </w:pPr>
          </w:p>
          <w:p w:rsidR="003B7295" w:rsidP="6D09947A" w:rsidRDefault="003B7295" w14:paraId="35FF51B1" w14:textId="77777777">
            <w:pPr>
              <w:jc w:val="both"/>
              <w:rPr>
                <w:rFonts w:ascii="Arial Nova" w:hAnsi="Arial Nova" w:eastAsia="Arial Nova" w:cs="Arial Nova"/>
                <w:b w:val="1"/>
                <w:bCs w:val="1"/>
                <w:sz w:val="18"/>
                <w:szCs w:val="18"/>
                <w:lang w:val="en-US"/>
              </w:rPr>
            </w:pPr>
          </w:p>
          <w:p w:rsidR="003B7295" w:rsidP="6D09947A" w:rsidRDefault="003B7295" w14:paraId="21F26620" w14:textId="77777777">
            <w:pPr>
              <w:jc w:val="both"/>
              <w:rPr>
                <w:rFonts w:ascii="Arial Nova" w:hAnsi="Arial Nova" w:eastAsia="Arial Nova" w:cs="Arial Nova"/>
                <w:b w:val="1"/>
                <w:bCs w:val="1"/>
                <w:sz w:val="18"/>
                <w:szCs w:val="18"/>
                <w:lang w:val="en-US"/>
              </w:rPr>
            </w:pPr>
          </w:p>
          <w:p w:rsidR="003B7295" w:rsidP="6D09947A" w:rsidRDefault="003B7295" w14:paraId="2F03D535" w14:textId="77777777">
            <w:pPr>
              <w:jc w:val="both"/>
              <w:rPr>
                <w:rFonts w:ascii="Arial Nova" w:hAnsi="Arial Nova" w:eastAsia="Arial Nova" w:cs="Arial Nova"/>
                <w:b w:val="1"/>
                <w:bCs w:val="1"/>
                <w:sz w:val="18"/>
                <w:szCs w:val="18"/>
                <w:lang w:val="en-US"/>
              </w:rPr>
            </w:pPr>
          </w:p>
          <w:p w:rsidRPr="00A2742D" w:rsidR="71B051BD" w:rsidP="6D09947A" w:rsidRDefault="71B051BD" w14:paraId="3EFBF342" w14:textId="083A48CE">
            <w:pPr>
              <w:jc w:val="both"/>
              <w:rPr>
                <w:rFonts w:ascii="Arial Nova" w:hAnsi="Arial Nova" w:eastAsia="Arial Nova" w:cs="Arial Nova"/>
                <w:b w:val="1"/>
                <w:bCs w:val="1"/>
                <w:sz w:val="18"/>
                <w:szCs w:val="18"/>
                <w:lang w:val="en-US"/>
              </w:rPr>
            </w:pPr>
          </w:p>
        </w:tc>
      </w:tr>
      <w:tr w:rsidRPr="009F67A3" w:rsidR="00D1329E" w:rsidTr="6D09947A" w14:paraId="47A99117" w14:textId="77777777">
        <w:tc>
          <w:tcPr>
            <w:tcW w:w="3095" w:type="dxa"/>
            <w:tcMar/>
          </w:tcPr>
          <w:p w:rsidRPr="002D3F51" w:rsidR="00D1329E" w:rsidP="6D09947A" w:rsidRDefault="7FCDB8D7" w14:paraId="5DCEF5C0" w14:textId="1AADE8B9">
            <w:pPr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</w:pPr>
            <w:r w:rsidRPr="6D09947A" w:rsidR="7FCDB8D7"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  <w:t>8</w:t>
            </w:r>
            <w:r w:rsidRPr="6D09947A" w:rsidR="03F23F23"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  <w:t xml:space="preserve">. </w:t>
            </w:r>
            <w:r w:rsidRPr="6D09947A" w:rsidR="07955FEE"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  <w:t>People and Culture Sub-Committee update (5 minute</w:t>
            </w:r>
            <w:r w:rsidRPr="6D09947A" w:rsidR="122F4F8F"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  <w:t>s)</w:t>
            </w:r>
          </w:p>
          <w:p w:rsidRPr="002D3F51" w:rsidR="00D1329E" w:rsidP="6D09947A" w:rsidRDefault="00D1329E" w14:paraId="45CFB269" w14:textId="3EE9A34F">
            <w:pPr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</w:pPr>
          </w:p>
        </w:tc>
        <w:tc>
          <w:tcPr>
            <w:tcW w:w="9595" w:type="dxa"/>
            <w:shd w:val="clear" w:color="auto" w:fill="auto"/>
            <w:tcMar/>
          </w:tcPr>
          <w:p w:rsidRPr="00116456" w:rsidR="00A2742D" w:rsidP="6D09947A" w:rsidRDefault="07955FEE" w14:paraId="4BFC3C50" w14:textId="6397E5B4">
            <w:pPr>
              <w:rPr>
                <w:rFonts w:ascii="Arial Nova" w:hAnsi="Arial Nova" w:eastAsia="Arial Nova" w:cs="Arial Nova"/>
                <w:lang w:val="en-US"/>
              </w:rPr>
            </w:pPr>
            <w:r w:rsidRPr="6D09947A" w:rsidR="07955FEE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  <w:lang w:val="en-US"/>
              </w:rPr>
              <w:t>Verbal Update -</w:t>
            </w:r>
            <w:r w:rsidRPr="6D09947A" w:rsidR="4C95DFD9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  <w:lang w:val="en-US"/>
              </w:rPr>
              <w:t xml:space="preserve"> main</w:t>
            </w:r>
            <w:r w:rsidRPr="6D09947A" w:rsidR="07955FEE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  <w:lang w:val="en-US"/>
              </w:rPr>
              <w:t xml:space="preserve"> </w:t>
            </w:r>
            <w:r w:rsidRPr="6D09947A" w:rsidR="2F284397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  <w:lang w:val="en-US"/>
              </w:rPr>
              <w:t>focus</w:t>
            </w:r>
            <w:r w:rsidRPr="6D09947A" w:rsidR="07955FEE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  <w:lang w:val="en-US"/>
              </w:rPr>
              <w:t xml:space="preserve"> was item 09             </w:t>
            </w:r>
          </w:p>
        </w:tc>
        <w:tc>
          <w:tcPr>
            <w:tcW w:w="1197" w:type="dxa"/>
            <w:tcMar/>
          </w:tcPr>
          <w:p w:rsidRPr="009F67A3" w:rsidR="00D1329E" w:rsidP="6D09947A" w:rsidRDefault="00C6552E" w14:paraId="26A29E8F" w14:textId="337DDEEF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  <w:r w:rsidRPr="6D09947A" w:rsidR="00C6552E">
              <w:rPr>
                <w:rFonts w:ascii="Arial Nova" w:hAnsi="Arial Nova" w:eastAsia="Arial Nova" w:cs="Arial Nova"/>
                <w:lang w:val="en-US"/>
              </w:rPr>
              <w:t>None</w:t>
            </w:r>
          </w:p>
        </w:tc>
      </w:tr>
      <w:tr w:rsidR="3CA27BB2" w:rsidTr="6D09947A" w14:paraId="42BD6380" w14:textId="77777777">
        <w:trPr>
          <w:trHeight w:val="300"/>
        </w:trPr>
        <w:tc>
          <w:tcPr>
            <w:tcW w:w="13887" w:type="dxa"/>
            <w:gridSpan w:val="3"/>
            <w:shd w:val="clear" w:color="auto" w:fill="000000" w:themeFill="text1"/>
            <w:tcMar/>
          </w:tcPr>
          <w:p w:rsidR="55D1127C" w:rsidP="6D09947A" w:rsidRDefault="0033612F" w14:paraId="17C90D2E" w14:textId="336A2490">
            <w:pPr>
              <w:jc w:val="both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US"/>
              </w:rPr>
            </w:pPr>
            <w:r w:rsidRPr="6D09947A">
              <w:rPr>
                <w:rFonts w:ascii="Arial Nova" w:hAnsi="Arial Nova" w:eastAsia="Arial Nova" w:cs="Arial Nova"/>
              </w:rPr>
              <w:br w:type="page"/>
            </w:r>
            <w:r w:rsidRPr="6D09947A" w:rsidR="55D1127C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US"/>
              </w:rPr>
              <w:t>Items for discussion</w:t>
            </w:r>
          </w:p>
          <w:p w:rsidR="3CA27BB2" w:rsidP="6D09947A" w:rsidRDefault="3CA27BB2" w14:paraId="0FD4C29D" w14:textId="70D9FA77">
            <w:pPr>
              <w:jc w:val="both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US"/>
              </w:rPr>
            </w:pPr>
          </w:p>
        </w:tc>
      </w:tr>
      <w:tr w:rsidR="3CA27BB2" w:rsidTr="6D09947A" w14:paraId="68EA885F" w14:textId="77777777">
        <w:trPr>
          <w:trHeight w:val="300"/>
        </w:trPr>
        <w:tc>
          <w:tcPr>
            <w:tcW w:w="13887" w:type="dxa"/>
            <w:gridSpan w:val="3"/>
            <w:shd w:val="clear" w:color="auto" w:fill="000000" w:themeFill="text1"/>
            <w:tcMar/>
          </w:tcPr>
          <w:p w:rsidR="3CA27BB2" w:rsidP="6D09947A" w:rsidRDefault="3CA27BB2" w14:paraId="6F2E7C56" w14:textId="60147ED1">
            <w:pPr>
              <w:jc w:val="both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US"/>
              </w:rPr>
            </w:pPr>
          </w:p>
        </w:tc>
      </w:tr>
    </w:tbl>
    <w:p w:rsidR="0033612F" w:rsidP="6D09947A" w:rsidRDefault="0033612F" w14:paraId="24473922" w14:textId="5C6D4382">
      <w:pPr>
        <w:rPr>
          <w:rFonts w:ascii="Arial Nova" w:hAnsi="Arial Nova" w:eastAsia="Arial Nova" w:cs="Arial Nova"/>
        </w:rPr>
      </w:pPr>
    </w:p>
    <w:tbl>
      <w:tblPr>
        <w:tblStyle w:val="TableGrid9"/>
        <w:tblW w:w="13887" w:type="dxa"/>
        <w:tblLook w:val="04A0" w:firstRow="1" w:lastRow="0" w:firstColumn="1" w:lastColumn="0" w:noHBand="0" w:noVBand="1"/>
      </w:tblPr>
      <w:tblGrid>
        <w:gridCol w:w="3050"/>
        <w:gridCol w:w="9421"/>
        <w:gridCol w:w="1416"/>
      </w:tblGrid>
      <w:tr w:rsidRPr="009F67A3" w:rsidR="00F1525E" w:rsidTr="6D09947A" w14:paraId="1B234526" w14:textId="77777777">
        <w:tc>
          <w:tcPr>
            <w:tcW w:w="3050" w:type="dxa"/>
            <w:tcMar/>
          </w:tcPr>
          <w:p w:rsidR="00F1525E" w:rsidP="6D09947A" w:rsidRDefault="6A04DC42" w14:paraId="1669E23A" w14:textId="09476636">
            <w:pPr>
              <w:widowControl w:val="1"/>
              <w:ind w:firstLine="3"/>
              <w:rPr>
                <w:rFonts w:ascii="Arial Nova" w:hAnsi="Arial Nova" w:eastAsia="Arial Nova" w:cs="Arial Nova"/>
              </w:rPr>
            </w:pPr>
            <w:r w:rsidRPr="6D09947A" w:rsidR="68027BA9"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  <w:t>9</w:t>
            </w:r>
            <w:r w:rsidRPr="6D09947A" w:rsidR="03F23F23"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  <w:t xml:space="preserve">. </w:t>
            </w:r>
            <w:r w:rsidRPr="6D09947A" w:rsidR="4F749C61">
              <w:rPr>
                <w:rStyle w:val="normaltextrun"/>
                <w:rFonts w:ascii="Arial Nova" w:hAnsi="Arial Nova" w:eastAsia="Arial Nova" w:cs="Arial Nova"/>
                <w:b w:val="1"/>
                <w:bCs w:val="1"/>
                <w:color w:val="000000" w:themeColor="text1" w:themeTint="FF" w:themeShade="FF"/>
              </w:rPr>
              <w:t xml:space="preserve">Pay Review Work </w:t>
            </w:r>
          </w:p>
          <w:p w:rsidR="00F1525E" w:rsidP="6D09947A" w:rsidRDefault="00F1525E" w14:paraId="739C2BA2" w14:textId="5FCB21D4">
            <w:pPr>
              <w:widowControl w:val="1"/>
              <w:ind w:firstLine="3"/>
              <w:rPr>
                <w:rStyle w:val="normaltextrun"/>
                <w:rFonts w:ascii="Arial Nova" w:hAnsi="Arial Nova" w:eastAsia="Arial Nova" w:cs="Arial Nova"/>
                <w:b w:val="1"/>
                <w:bCs w:val="1"/>
                <w:color w:val="000000" w:themeColor="text1"/>
              </w:rPr>
            </w:pPr>
          </w:p>
          <w:p w:rsidR="00F1525E" w:rsidP="6D09947A" w:rsidRDefault="00F1525E" w14:paraId="3F75248F" w14:textId="62E5E66F">
            <w:pPr>
              <w:widowControl w:val="1"/>
              <w:ind w:firstLine="3"/>
              <w:rPr>
                <w:rStyle w:val="normaltextrun"/>
                <w:rFonts w:ascii="Arial Nova" w:hAnsi="Arial Nova" w:eastAsia="Arial Nova" w:cs="Arial Nova"/>
                <w:b w:val="1"/>
                <w:bCs w:val="1"/>
                <w:color w:val="000000" w:themeColor="text1"/>
              </w:rPr>
            </w:pPr>
          </w:p>
          <w:p w:rsidR="00F1525E" w:rsidP="6D09947A" w:rsidRDefault="00F1525E" w14:paraId="5907F52A" w14:textId="608D6DA7">
            <w:pPr>
              <w:widowControl w:val="1"/>
              <w:ind w:firstLine="3"/>
              <w:rPr>
                <w:rStyle w:val="normaltextrun"/>
                <w:rFonts w:ascii="Arial Nova" w:hAnsi="Arial Nova" w:eastAsia="Arial Nova" w:cs="Arial Nova"/>
                <w:b w:val="1"/>
                <w:bCs w:val="1"/>
                <w:color w:val="000000" w:themeColor="text1"/>
              </w:rPr>
            </w:pPr>
          </w:p>
          <w:p w:rsidR="00F1525E" w:rsidP="6D09947A" w:rsidRDefault="00F1525E" w14:paraId="6ABB7219" w14:textId="16A9986F">
            <w:pPr>
              <w:widowControl w:val="1"/>
              <w:ind w:firstLine="3"/>
              <w:rPr>
                <w:rStyle w:val="normaltextrun"/>
                <w:rFonts w:ascii="Arial Nova" w:hAnsi="Arial Nova" w:eastAsia="Arial Nova" w:cs="Arial Nova"/>
                <w:b w:val="1"/>
                <w:bCs w:val="1"/>
                <w:color w:val="000000" w:themeColor="text1"/>
              </w:rPr>
            </w:pPr>
          </w:p>
          <w:p w:rsidR="00F1525E" w:rsidP="6D09947A" w:rsidRDefault="00F1525E" w14:paraId="3DFC2F1E" w14:textId="4F1A7D5A">
            <w:pPr>
              <w:widowControl w:val="1"/>
              <w:ind w:firstLine="3"/>
              <w:rPr>
                <w:rStyle w:val="normaltextrun"/>
                <w:rFonts w:ascii="Arial Nova" w:hAnsi="Arial Nova" w:eastAsia="Arial Nova" w:cs="Arial Nova"/>
                <w:b w:val="1"/>
                <w:bCs w:val="1"/>
                <w:color w:val="000000" w:themeColor="text1"/>
              </w:rPr>
            </w:pPr>
          </w:p>
          <w:p w:rsidR="00F1525E" w:rsidP="6D09947A" w:rsidRDefault="00F1525E" w14:paraId="41CE5277" w14:textId="459C7265">
            <w:pPr>
              <w:widowControl w:val="1"/>
              <w:ind w:firstLine="3"/>
              <w:rPr>
                <w:rStyle w:val="normaltextrun"/>
                <w:rFonts w:ascii="Arial Nova" w:hAnsi="Arial Nova" w:eastAsia="Arial Nova" w:cs="Arial Nova"/>
                <w:b w:val="1"/>
                <w:bCs w:val="1"/>
                <w:color w:val="000000" w:themeColor="text1"/>
              </w:rPr>
            </w:pPr>
          </w:p>
          <w:p w:rsidR="00F1525E" w:rsidP="6D09947A" w:rsidRDefault="00F1525E" w14:paraId="56A04AF3" w14:textId="2DB70EA5">
            <w:pPr>
              <w:widowControl w:val="1"/>
              <w:ind w:firstLine="3"/>
              <w:rPr>
                <w:rStyle w:val="normaltextrun"/>
                <w:rFonts w:ascii="Arial Nova" w:hAnsi="Arial Nova" w:eastAsia="Arial Nova" w:cs="Arial Nova"/>
                <w:b w:val="1"/>
                <w:bCs w:val="1"/>
                <w:color w:val="000000" w:themeColor="text1"/>
              </w:rPr>
            </w:pPr>
          </w:p>
          <w:p w:rsidR="00F1525E" w:rsidP="6D09947A" w:rsidRDefault="00F1525E" w14:paraId="739EBEB4" w14:textId="4F29B665">
            <w:pPr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</w:pPr>
          </w:p>
        </w:tc>
        <w:tc>
          <w:tcPr>
            <w:tcW w:w="9421" w:type="dxa"/>
            <w:shd w:val="clear" w:color="auto" w:fill="auto"/>
            <w:tcMar/>
          </w:tcPr>
          <w:p w:rsidR="0058538B" w:rsidP="6D09947A" w:rsidRDefault="2A504977" w14:paraId="790E5CE8" w14:textId="59A018CA">
            <w:pPr>
              <w:widowControl w:val="1"/>
              <w:ind w:firstLine="3"/>
              <w:rPr>
                <w:rFonts w:ascii="Arial Nova" w:hAnsi="Arial Nova" w:eastAsia="Arial Nova" w:cs="Arial Nova"/>
                <w:lang w:val="en-US"/>
              </w:rPr>
            </w:pPr>
            <w:r w:rsidRPr="6D09947A" w:rsidR="4F749C61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 xml:space="preserve">Paper Tabled. External consultant Vicky Hossack </w:t>
            </w:r>
            <w:r w:rsidRPr="6D09947A" w:rsidR="00C6552E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 xml:space="preserve">(Paragon People) </w:t>
            </w:r>
            <w:r w:rsidRPr="6D09947A" w:rsidR="4F749C61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>join</w:t>
            </w:r>
            <w:r w:rsidRPr="6D09947A" w:rsidR="00881438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 xml:space="preserve">ed </w:t>
            </w:r>
            <w:r w:rsidRPr="6D09947A" w:rsidR="4F749C61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>to present the work. This has been scrutinised and approved in principle at P&amp;C Subcommittee</w:t>
            </w:r>
            <w:r w:rsidRPr="6D09947A" w:rsidR="4F749C61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 xml:space="preserve">. </w:t>
            </w:r>
            <w:r w:rsidRPr="6D09947A" w:rsidR="4F749C61">
              <w:rPr>
                <w:rFonts w:ascii="Arial Nova" w:hAnsi="Arial Nova" w:eastAsia="Arial Nova" w:cs="Arial Nova"/>
                <w:lang w:val="en-US"/>
              </w:rPr>
              <w:t xml:space="preserve"> </w:t>
            </w:r>
          </w:p>
          <w:p w:rsidR="00276C43" w:rsidP="6D09947A" w:rsidRDefault="00276C43" w14:paraId="7DDE9A70" w14:textId="5FD7B6B1">
            <w:pPr>
              <w:widowControl w:val="1"/>
              <w:ind w:firstLine="3"/>
              <w:rPr>
                <w:rFonts w:ascii="Arial Nova" w:hAnsi="Arial Nova" w:eastAsia="Arial Nova" w:cs="Arial Nova"/>
              </w:rPr>
            </w:pPr>
          </w:p>
          <w:p w:rsidR="009F38F0" w:rsidP="6D09947A" w:rsidRDefault="00343EAC" w14:paraId="255C462A" w14:textId="5BC13EE8">
            <w:pPr>
              <w:widowControl w:val="1"/>
              <w:ind w:firstLine="3"/>
              <w:rPr>
                <w:rFonts w:ascii="Arial Nova" w:hAnsi="Arial Nova" w:eastAsia="Arial Nova" w:cs="Arial Nova"/>
              </w:rPr>
            </w:pPr>
            <w:r w:rsidRPr="6D09947A" w:rsidR="3DBE25D0">
              <w:rPr>
                <w:rFonts w:ascii="Arial Nova" w:hAnsi="Arial Nova" w:eastAsia="Arial Nova" w:cs="Arial Nova"/>
              </w:rPr>
              <w:t>VH – reports have been circulated</w:t>
            </w:r>
            <w:r w:rsidRPr="6D09947A" w:rsidR="5D966CFA">
              <w:rPr>
                <w:rFonts w:ascii="Arial Nova" w:hAnsi="Arial Nova" w:eastAsia="Arial Nova" w:cs="Arial Nova"/>
              </w:rPr>
              <w:t>.</w:t>
            </w:r>
            <w:r w:rsidRPr="6D09947A" w:rsidR="5D966CFA">
              <w:rPr>
                <w:rFonts w:ascii="Arial Nova" w:hAnsi="Arial Nova" w:eastAsia="Arial Nova" w:cs="Arial Nova"/>
              </w:rPr>
              <w:t xml:space="preserve">  </w:t>
            </w:r>
            <w:r w:rsidRPr="6D09947A" w:rsidR="5D966CFA">
              <w:rPr>
                <w:rFonts w:ascii="Arial Nova" w:hAnsi="Arial Nova" w:eastAsia="Arial Nova" w:cs="Arial Nova"/>
              </w:rPr>
              <w:t>P</w:t>
            </w:r>
            <w:r w:rsidRPr="6D09947A" w:rsidR="3DBE25D0">
              <w:rPr>
                <w:rFonts w:ascii="Arial Nova" w:hAnsi="Arial Nova" w:eastAsia="Arial Nova" w:cs="Arial Nova"/>
              </w:rPr>
              <w:t>rocess</w:t>
            </w:r>
            <w:r w:rsidRPr="6D09947A" w:rsidR="5D966CFA">
              <w:rPr>
                <w:rFonts w:ascii="Arial Nova" w:hAnsi="Arial Nova" w:eastAsia="Arial Nova" w:cs="Arial Nova"/>
              </w:rPr>
              <w:t xml:space="preserve"> </w:t>
            </w:r>
            <w:r w:rsidRPr="6D09947A" w:rsidR="5D966CFA">
              <w:rPr>
                <w:rFonts w:ascii="Arial Nova" w:hAnsi="Arial Nova" w:eastAsia="Arial Nova" w:cs="Arial Nova"/>
              </w:rPr>
              <w:t xml:space="preserve">was to 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review </w:t>
            </w:r>
            <w:r w:rsidRPr="6D09947A" w:rsidR="5D966CFA">
              <w:rPr>
                <w:rFonts w:ascii="Arial Nova" w:hAnsi="Arial Nova" w:eastAsia="Arial Nova" w:cs="Arial Nova"/>
              </w:rPr>
              <w:t>DSU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</w:t>
            </w:r>
            <w:r w:rsidRPr="6D09947A" w:rsidR="3AE74DF2">
              <w:rPr>
                <w:rFonts w:ascii="Arial Nova" w:hAnsi="Arial Nova" w:eastAsia="Arial Nova" w:cs="Arial Nova"/>
              </w:rPr>
              <w:t>pay scales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and</w:t>
            </w:r>
            <w:r w:rsidRPr="6D09947A" w:rsidR="5D966CFA">
              <w:rPr>
                <w:rFonts w:ascii="Arial Nova" w:hAnsi="Arial Nova" w:eastAsia="Arial Nova" w:cs="Arial Nova"/>
              </w:rPr>
              <w:t xml:space="preserve"> make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</w:t>
            </w:r>
            <w:r w:rsidRPr="6D09947A" w:rsidR="00414BC7">
              <w:rPr>
                <w:rFonts w:ascii="Arial Nova" w:hAnsi="Arial Nova" w:eastAsia="Arial Nova" w:cs="Arial Nova"/>
              </w:rPr>
              <w:t>recommendations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to </w:t>
            </w:r>
            <w:r w:rsidRPr="6D09947A" w:rsidR="00414BC7">
              <w:rPr>
                <w:rFonts w:ascii="Arial Nova" w:hAnsi="Arial Nova" w:eastAsia="Arial Nova" w:cs="Arial Nova"/>
              </w:rPr>
              <w:t>future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proof</w:t>
            </w:r>
            <w:r w:rsidRPr="6D09947A" w:rsidR="00881438">
              <w:rPr>
                <w:rFonts w:ascii="Arial Nova" w:hAnsi="Arial Nova" w:eastAsia="Arial Nova" w:cs="Arial Nova"/>
              </w:rPr>
              <w:t xml:space="preserve"> them</w:t>
            </w:r>
            <w:r w:rsidRPr="6D09947A" w:rsidR="00881438">
              <w:rPr>
                <w:rFonts w:ascii="Arial Nova" w:hAnsi="Arial Nova" w:eastAsia="Arial Nova" w:cs="Arial Nova"/>
              </w:rPr>
              <w:t xml:space="preserve">.  </w:t>
            </w:r>
            <w:r w:rsidRPr="6D09947A" w:rsidR="065D6ABA">
              <w:rPr>
                <w:rFonts w:ascii="Arial Nova" w:hAnsi="Arial Nova" w:eastAsia="Arial Nova" w:cs="Arial Nova"/>
              </w:rPr>
              <w:t>2-part</w:t>
            </w:r>
            <w:r w:rsidRPr="6D09947A" w:rsidR="00881438">
              <w:rPr>
                <w:rFonts w:ascii="Arial Nova" w:hAnsi="Arial Nova" w:eastAsia="Arial Nova" w:cs="Arial Nova"/>
              </w:rPr>
              <w:t xml:space="preserve"> </w:t>
            </w:r>
            <w:r w:rsidRPr="6D09947A" w:rsidR="7B46BA52">
              <w:rPr>
                <w:rFonts w:ascii="Arial Nova" w:hAnsi="Arial Nova" w:eastAsia="Arial Nova" w:cs="Arial Nova"/>
              </w:rPr>
              <w:t>process –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1 </w:t>
            </w:r>
            <w:r w:rsidRPr="6D09947A" w:rsidR="5D966CFA">
              <w:rPr>
                <w:rFonts w:ascii="Arial Nova" w:hAnsi="Arial Nova" w:eastAsia="Arial Nova" w:cs="Arial Nova"/>
              </w:rPr>
              <w:t xml:space="preserve">was to </w:t>
            </w:r>
            <w:r w:rsidRPr="6D09947A" w:rsidR="00881438">
              <w:rPr>
                <w:rFonts w:ascii="Arial Nova" w:hAnsi="Arial Nova" w:eastAsia="Arial Nova" w:cs="Arial Nova"/>
              </w:rPr>
              <w:t xml:space="preserve">review </w:t>
            </w:r>
            <w:r w:rsidRPr="6D09947A" w:rsidR="00414BC7">
              <w:rPr>
                <w:rFonts w:ascii="Arial Nova" w:hAnsi="Arial Nova" w:eastAsia="Arial Nova" w:cs="Arial Nova"/>
              </w:rPr>
              <w:t>published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data on charity sector pay – current external environment – lots being shared </w:t>
            </w:r>
            <w:r w:rsidRPr="6D09947A" w:rsidR="00414BC7">
              <w:rPr>
                <w:rFonts w:ascii="Arial Nova" w:hAnsi="Arial Nova" w:eastAsia="Arial Nova" w:cs="Arial Nova"/>
              </w:rPr>
              <w:t>around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pay – living wage and R</w:t>
            </w:r>
            <w:r w:rsidRPr="6D09947A" w:rsidR="00881438">
              <w:rPr>
                <w:rFonts w:ascii="Arial Nova" w:hAnsi="Arial Nova" w:eastAsia="Arial Nova" w:cs="Arial Nova"/>
              </w:rPr>
              <w:t xml:space="preserve">eal </w:t>
            </w:r>
            <w:r w:rsidRPr="6D09947A" w:rsidR="3DBE25D0">
              <w:rPr>
                <w:rFonts w:ascii="Arial Nova" w:hAnsi="Arial Nova" w:eastAsia="Arial Nova" w:cs="Arial Nova"/>
              </w:rPr>
              <w:t>L</w:t>
            </w:r>
            <w:r w:rsidRPr="6D09947A" w:rsidR="00881438">
              <w:rPr>
                <w:rFonts w:ascii="Arial Nova" w:hAnsi="Arial Nova" w:eastAsia="Arial Nova" w:cs="Arial Nova"/>
              </w:rPr>
              <w:t xml:space="preserve">iving </w:t>
            </w:r>
            <w:r w:rsidRPr="6D09947A" w:rsidR="3DBE25D0">
              <w:rPr>
                <w:rFonts w:ascii="Arial Nova" w:hAnsi="Arial Nova" w:eastAsia="Arial Nova" w:cs="Arial Nova"/>
              </w:rPr>
              <w:t>W</w:t>
            </w:r>
            <w:r w:rsidRPr="6D09947A" w:rsidR="00881438">
              <w:rPr>
                <w:rFonts w:ascii="Arial Nova" w:hAnsi="Arial Nova" w:eastAsia="Arial Nova" w:cs="Arial Nova"/>
              </w:rPr>
              <w:t>age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going up – interesting pe</w:t>
            </w:r>
            <w:r w:rsidRPr="6D09947A" w:rsidR="00414BC7">
              <w:rPr>
                <w:rFonts w:ascii="Arial Nova" w:hAnsi="Arial Nova" w:eastAsia="Arial Nova" w:cs="Arial Nova"/>
              </w:rPr>
              <w:t>riod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to do the work in SU and wider charity sector</w:t>
            </w:r>
            <w:r w:rsidRPr="6D09947A" w:rsidR="6BBBCE5D">
              <w:rPr>
                <w:rFonts w:ascii="Arial Nova" w:hAnsi="Arial Nova" w:eastAsia="Arial Nova" w:cs="Arial Nova"/>
              </w:rPr>
              <w:t xml:space="preserve">.  Secondly to do 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own primary research </w:t>
            </w:r>
            <w:r w:rsidRPr="6D09947A" w:rsidR="00414BC7">
              <w:rPr>
                <w:rFonts w:ascii="Arial Nova" w:hAnsi="Arial Nova" w:eastAsia="Arial Nova" w:cs="Arial Nova"/>
              </w:rPr>
              <w:t>sampling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of the roles in DSU structure to come to a position </w:t>
            </w:r>
            <w:r w:rsidRPr="6D09947A" w:rsidR="00414BC7">
              <w:rPr>
                <w:rFonts w:ascii="Arial Nova" w:hAnsi="Arial Nova" w:eastAsia="Arial Nova" w:cs="Arial Nova"/>
              </w:rPr>
              <w:t>compared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to the markets</w:t>
            </w:r>
            <w:r w:rsidRPr="6D09947A" w:rsidR="6BBBCE5D">
              <w:rPr>
                <w:rFonts w:ascii="Arial Nova" w:hAnsi="Arial Nova" w:eastAsia="Arial Nova" w:cs="Arial Nova"/>
              </w:rPr>
              <w:t xml:space="preserve">.  Recommendations are to 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change pay </w:t>
            </w:r>
            <w:r w:rsidRPr="6D09947A" w:rsidR="00414BC7">
              <w:rPr>
                <w:rFonts w:ascii="Arial Nova" w:hAnsi="Arial Nova" w:eastAsia="Arial Nova" w:cs="Arial Nova"/>
              </w:rPr>
              <w:t>grades</w:t>
            </w:r>
            <w:r w:rsidRPr="6D09947A" w:rsidR="6BBBCE5D">
              <w:rPr>
                <w:rFonts w:ascii="Arial Nova" w:hAnsi="Arial Nova" w:eastAsia="Arial Nova" w:cs="Arial Nova"/>
              </w:rPr>
              <w:t xml:space="preserve"> by introducing pay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progression over time – to continue to </w:t>
            </w:r>
            <w:r w:rsidRPr="6D09947A" w:rsidR="00881438">
              <w:rPr>
                <w:rFonts w:ascii="Arial Nova" w:hAnsi="Arial Nova" w:eastAsia="Arial Nova" w:cs="Arial Nova"/>
              </w:rPr>
              <w:t xml:space="preserve">attract 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exceptional </w:t>
            </w:r>
            <w:r w:rsidRPr="6D09947A" w:rsidR="00414BC7">
              <w:rPr>
                <w:rFonts w:ascii="Arial Nova" w:hAnsi="Arial Nova" w:eastAsia="Arial Nova" w:cs="Arial Nova"/>
              </w:rPr>
              <w:t>people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and keep them</w:t>
            </w:r>
            <w:r w:rsidRPr="6D09947A" w:rsidR="00881438">
              <w:rPr>
                <w:rFonts w:ascii="Arial Nova" w:hAnsi="Arial Nova" w:eastAsia="Arial Nova" w:cs="Arial Nova"/>
              </w:rPr>
              <w:t>.</w:t>
            </w:r>
          </w:p>
          <w:p w:rsidR="009F38F0" w:rsidP="6D09947A" w:rsidRDefault="009F38F0" w14:paraId="725454EC" w14:textId="77777777">
            <w:pPr>
              <w:widowControl w:val="1"/>
              <w:ind w:firstLine="3"/>
              <w:rPr>
                <w:rFonts w:ascii="Arial Nova" w:hAnsi="Arial Nova" w:eastAsia="Arial Nova" w:cs="Arial Nova"/>
              </w:rPr>
            </w:pPr>
          </w:p>
          <w:p w:rsidR="00343EAC" w:rsidP="6D09947A" w:rsidRDefault="009F38F0" w14:paraId="4D3419C1" w14:textId="166F01BB">
            <w:pPr>
              <w:widowControl w:val="1"/>
              <w:ind w:firstLine="3"/>
              <w:rPr>
                <w:rFonts w:ascii="Arial Nova" w:hAnsi="Arial Nova" w:eastAsia="Arial Nova" w:cs="Arial Nova"/>
              </w:rPr>
            </w:pPr>
            <w:r w:rsidRPr="6D09947A" w:rsidR="6BBBCE5D">
              <w:rPr>
                <w:rFonts w:ascii="Arial Nova" w:hAnsi="Arial Nova" w:eastAsia="Arial Nova" w:cs="Arial Nova"/>
              </w:rPr>
              <w:t xml:space="preserve">VH - </w:t>
            </w:r>
            <w:r w:rsidRPr="6D09947A" w:rsidR="00881438">
              <w:rPr>
                <w:rFonts w:ascii="Arial Nova" w:hAnsi="Arial Nova" w:eastAsia="Arial Nova" w:cs="Arial Nova"/>
              </w:rPr>
              <w:t xml:space="preserve">Benchmarking report </w:t>
            </w:r>
            <w:r w:rsidRPr="6D09947A" w:rsidR="6BBBCE5D">
              <w:rPr>
                <w:rFonts w:ascii="Arial Nova" w:hAnsi="Arial Nova" w:eastAsia="Arial Nova" w:cs="Arial Nova"/>
              </w:rPr>
              <w:t xml:space="preserve">included data on </w:t>
            </w:r>
            <w:r w:rsidRPr="6D09947A" w:rsidR="3DBE25D0">
              <w:rPr>
                <w:rFonts w:ascii="Arial Nova" w:hAnsi="Arial Nova" w:eastAsia="Arial Nova" w:cs="Arial Nova"/>
              </w:rPr>
              <w:t>published surveys</w:t>
            </w:r>
            <w:r w:rsidRPr="6D09947A" w:rsidR="6BBBCE5D">
              <w:rPr>
                <w:rFonts w:ascii="Arial Nova" w:hAnsi="Arial Nova" w:eastAsia="Arial Nova" w:cs="Arial Nova"/>
              </w:rPr>
              <w:t xml:space="preserve">.  </w:t>
            </w:r>
            <w:r w:rsidRPr="6D09947A" w:rsidR="6BBBCE5D">
              <w:rPr>
                <w:rFonts w:ascii="Arial Nova" w:hAnsi="Arial Nova" w:eastAsia="Arial Nova" w:cs="Arial Nova"/>
              </w:rPr>
              <w:t xml:space="preserve">General picture is </w:t>
            </w:r>
            <w:r w:rsidRPr="6D09947A" w:rsidR="03E92EC0">
              <w:rPr>
                <w:rFonts w:ascii="Arial Nova" w:hAnsi="Arial Nova" w:eastAsia="Arial Nova" w:cs="Arial Nova"/>
              </w:rPr>
              <w:t>market is</w:t>
            </w:r>
            <w:r w:rsidRPr="6D09947A" w:rsidR="6BBBCE5D">
              <w:rPr>
                <w:rFonts w:ascii="Arial Nova" w:hAnsi="Arial Nova" w:eastAsia="Arial Nova" w:cs="Arial Nova"/>
              </w:rPr>
              <w:t xml:space="preserve"> 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seeing interesting increases to technical </w:t>
            </w:r>
            <w:r w:rsidRPr="6D09947A" w:rsidR="00414BC7">
              <w:rPr>
                <w:rFonts w:ascii="Arial Nova" w:hAnsi="Arial Nova" w:eastAsia="Arial Nova" w:cs="Arial Nova"/>
              </w:rPr>
              <w:t>salar</w:t>
            </w:r>
            <w:r w:rsidRPr="6D09947A" w:rsidR="00881438">
              <w:rPr>
                <w:rFonts w:ascii="Arial Nova" w:hAnsi="Arial Nova" w:eastAsia="Arial Nova" w:cs="Arial Nova"/>
              </w:rPr>
              <w:t>ies (</w:t>
            </w:r>
            <w:r w:rsidRPr="6D09947A" w:rsidR="3DBE25D0">
              <w:rPr>
                <w:rFonts w:ascii="Arial Nova" w:hAnsi="Arial Nova" w:eastAsia="Arial Nova" w:cs="Arial Nova"/>
              </w:rPr>
              <w:t>finance</w:t>
            </w:r>
            <w:r w:rsidRPr="6D09947A" w:rsidR="00881438">
              <w:rPr>
                <w:rFonts w:ascii="Arial Nova" w:hAnsi="Arial Nova" w:eastAsia="Arial Nova" w:cs="Arial Nova"/>
              </w:rPr>
              <w:t xml:space="preserve"> &amp; 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marketing </w:t>
            </w:r>
            <w:r w:rsidRPr="6D09947A" w:rsidR="00881438">
              <w:rPr>
                <w:rFonts w:ascii="Arial Nova" w:hAnsi="Arial Nova" w:eastAsia="Arial Nova" w:cs="Arial Nova"/>
              </w:rPr>
              <w:t xml:space="preserve">– those requiring a </w:t>
            </w:r>
            <w:r w:rsidRPr="6D09947A" w:rsidR="3DBE25D0">
              <w:rPr>
                <w:rFonts w:ascii="Arial Nova" w:hAnsi="Arial Nova" w:eastAsia="Arial Nova" w:cs="Arial Nova"/>
              </w:rPr>
              <w:t>technical sp</w:t>
            </w:r>
            <w:r w:rsidRPr="6D09947A" w:rsidR="00414BC7">
              <w:rPr>
                <w:rFonts w:ascii="Arial Nova" w:hAnsi="Arial Nova" w:eastAsia="Arial Nova" w:cs="Arial Nova"/>
              </w:rPr>
              <w:t>ecification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or </w:t>
            </w:r>
            <w:r w:rsidRPr="6D09947A" w:rsidR="00414BC7">
              <w:rPr>
                <w:rFonts w:ascii="Arial Nova" w:hAnsi="Arial Nova" w:eastAsia="Arial Nova" w:cs="Arial Nova"/>
              </w:rPr>
              <w:t>qualification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) – growing </w:t>
            </w:r>
            <w:r w:rsidRPr="6D09947A" w:rsidR="12CB0706">
              <w:rPr>
                <w:rFonts w:ascii="Arial Nova" w:hAnsi="Arial Nova" w:eastAsia="Arial Nova" w:cs="Arial Nova"/>
              </w:rPr>
              <w:t>salary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increases in those </w:t>
            </w:r>
            <w:r w:rsidRPr="6D09947A" w:rsidR="0E9D7996">
              <w:rPr>
                <w:rFonts w:ascii="Arial Nova" w:hAnsi="Arial Nova" w:eastAsia="Arial Nova" w:cs="Arial Nova"/>
              </w:rPr>
              <w:t>roles.</w:t>
            </w:r>
            <w:r w:rsidRPr="6D09947A" w:rsidR="490B8707">
              <w:rPr>
                <w:rFonts w:ascii="Arial Nova" w:hAnsi="Arial Nova" w:eastAsia="Arial Nova" w:cs="Arial Nova"/>
              </w:rPr>
              <w:t xml:space="preserve">  DSU pay was </w:t>
            </w:r>
            <w:r w:rsidRPr="6D09947A" w:rsidR="3DBE25D0">
              <w:rPr>
                <w:rFonts w:ascii="Arial Nova" w:hAnsi="Arial Nova" w:eastAsia="Arial Nova" w:cs="Arial Nova"/>
              </w:rPr>
              <w:t>aligned with public and private sector</w:t>
            </w:r>
            <w:r w:rsidRPr="6D09947A" w:rsidR="490B8707">
              <w:rPr>
                <w:rFonts w:ascii="Arial Nova" w:hAnsi="Arial Nova" w:eastAsia="Arial Nova" w:cs="Arial Nova"/>
              </w:rPr>
              <w:t xml:space="preserve">, 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results showed </w:t>
            </w:r>
            <w:r w:rsidRPr="6D09947A" w:rsidR="490B8707">
              <w:rPr>
                <w:rFonts w:ascii="Arial Nova" w:hAnsi="Arial Nova" w:eastAsia="Arial Nova" w:cs="Arial Nova"/>
              </w:rPr>
              <w:t>that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due to the annual COL awards</w:t>
            </w:r>
            <w:r w:rsidRPr="6D09947A" w:rsidR="46528FEB">
              <w:rPr>
                <w:rFonts w:ascii="Arial Nova" w:hAnsi="Arial Nova" w:eastAsia="Arial Nova" w:cs="Arial Nova"/>
              </w:rPr>
              <w:t xml:space="preserve"> the 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core salary was holding up </w:t>
            </w:r>
            <w:r w:rsidRPr="6D09947A" w:rsidR="3DBE25D0">
              <w:rPr>
                <w:rFonts w:ascii="Arial Nova" w:hAnsi="Arial Nova" w:eastAsia="Arial Nova" w:cs="Arial Nova"/>
              </w:rPr>
              <w:t>really well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– 1/3 of the roles are ahead of the market data</w:t>
            </w:r>
            <w:r w:rsidRPr="6D09947A" w:rsidR="46528FEB">
              <w:rPr>
                <w:rFonts w:ascii="Arial Nova" w:hAnsi="Arial Nova" w:eastAsia="Arial Nova" w:cs="Arial Nova"/>
              </w:rPr>
              <w:t xml:space="preserve">.  </w:t>
            </w:r>
            <w:r w:rsidRPr="6D09947A" w:rsidR="6AD98105">
              <w:rPr>
                <w:rFonts w:ascii="Arial Nova" w:hAnsi="Arial Nova" w:eastAsia="Arial Nova" w:cs="Arial Nova"/>
              </w:rPr>
              <w:t>However,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a lack of progression in the bands to move through a pay grade means the spot salaries are that – stand still – compared to SUs and charities – its 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relatively </w:t>
            </w:r>
            <w:r w:rsidRPr="6D09947A" w:rsidR="12CB0706">
              <w:rPr>
                <w:rFonts w:ascii="Arial Nova" w:hAnsi="Arial Nova" w:eastAsia="Arial Nova" w:cs="Arial Nova"/>
              </w:rPr>
              <w:t>unusual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– also when looking as a band – not holding up as being too </w:t>
            </w:r>
            <w:r w:rsidRPr="6D09947A" w:rsidR="12CB0706">
              <w:rPr>
                <w:rFonts w:ascii="Arial Nova" w:hAnsi="Arial Nova" w:eastAsia="Arial Nova" w:cs="Arial Nova"/>
              </w:rPr>
              <w:t>competitive</w:t>
            </w:r>
            <w:r w:rsidRPr="6D09947A" w:rsidR="00881438">
              <w:rPr>
                <w:rFonts w:ascii="Arial Nova" w:hAnsi="Arial Nova" w:eastAsia="Arial Nova" w:cs="Arial Nova"/>
              </w:rPr>
              <w:t xml:space="preserve">.  </w:t>
            </w:r>
            <w:r w:rsidRPr="6D09947A" w:rsidR="12CB0706">
              <w:rPr>
                <w:rFonts w:ascii="Arial Nova" w:hAnsi="Arial Nova" w:eastAsia="Arial Nova" w:cs="Arial Nova"/>
              </w:rPr>
              <w:t>Recommendation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</w:t>
            </w:r>
            <w:r w:rsidRPr="6D09947A" w:rsidR="46528FEB">
              <w:rPr>
                <w:rFonts w:ascii="Arial Nova" w:hAnsi="Arial Nova" w:eastAsia="Arial Nova" w:cs="Arial Nova"/>
              </w:rPr>
              <w:t xml:space="preserve">is to </w:t>
            </w:r>
            <w:r w:rsidRPr="6D09947A" w:rsidR="12CB0706">
              <w:rPr>
                <w:rFonts w:ascii="Arial Nova" w:hAnsi="Arial Nova" w:eastAsia="Arial Nova" w:cs="Arial Nova"/>
              </w:rPr>
              <w:t>introduce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a </w:t>
            </w:r>
            <w:r w:rsidRPr="6D09947A" w:rsidR="4EFAAC39">
              <w:rPr>
                <w:rFonts w:ascii="Arial Nova" w:hAnsi="Arial Nova" w:eastAsia="Arial Nova" w:cs="Arial Nova"/>
              </w:rPr>
              <w:t>banding;</w:t>
            </w:r>
            <w:r w:rsidRPr="6D09947A" w:rsidR="4AC79C37">
              <w:rPr>
                <w:rFonts w:ascii="Arial Nova" w:hAnsi="Arial Nova" w:eastAsia="Arial Nova" w:cs="Arial Nova"/>
              </w:rPr>
              <w:t xml:space="preserve"> this </w:t>
            </w:r>
            <w:r w:rsidRPr="6D09947A" w:rsidR="4AC79C37">
              <w:rPr>
                <w:rFonts w:ascii="Arial Nova" w:hAnsi="Arial Nova" w:eastAsia="Arial Nova" w:cs="Arial Nova"/>
              </w:rPr>
              <w:t>doesn’t</w:t>
            </w:r>
            <w:r w:rsidRPr="6D09947A" w:rsidR="4AC79C37">
              <w:rPr>
                <w:rFonts w:ascii="Arial Nova" w:hAnsi="Arial Nova" w:eastAsia="Arial Nova" w:cs="Arial Nova"/>
              </w:rPr>
              <w:t xml:space="preserve"> </w:t>
            </w:r>
            <w:r w:rsidRPr="6D09947A" w:rsidR="12CB0706">
              <w:rPr>
                <w:rFonts w:ascii="Arial Nova" w:hAnsi="Arial Nova" w:eastAsia="Arial Nova" w:cs="Arial Nova"/>
              </w:rPr>
              <w:t>require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any immediate cost to the org</w:t>
            </w:r>
            <w:r w:rsidRPr="6D09947A" w:rsidR="4AC79C37">
              <w:rPr>
                <w:rFonts w:ascii="Arial Nova" w:hAnsi="Arial Nova" w:eastAsia="Arial Nova" w:cs="Arial Nova"/>
              </w:rPr>
              <w:t xml:space="preserve">anisation and </w:t>
            </w:r>
            <w:r w:rsidRPr="6D09947A" w:rsidR="12CB0706">
              <w:rPr>
                <w:rFonts w:ascii="Arial Nova" w:hAnsi="Arial Nova" w:eastAsia="Arial Nova" w:cs="Arial Nova"/>
              </w:rPr>
              <w:t>introduces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an element of pay progression</w:t>
            </w:r>
            <w:r w:rsidRPr="6D09947A" w:rsidR="4AC79C37">
              <w:rPr>
                <w:rFonts w:ascii="Arial Nova" w:hAnsi="Arial Nova" w:eastAsia="Arial Nova" w:cs="Arial Nova"/>
              </w:rPr>
              <w:t xml:space="preserve"> which is </w:t>
            </w:r>
            <w:r w:rsidRPr="6D09947A" w:rsidR="3DBE25D0">
              <w:rPr>
                <w:rFonts w:ascii="Arial Nova" w:hAnsi="Arial Nova" w:eastAsia="Arial Nova" w:cs="Arial Nova"/>
              </w:rPr>
              <w:t>subject to performance and review of their PDP</w:t>
            </w:r>
            <w:r w:rsidRPr="6D09947A" w:rsidR="4AC79C37">
              <w:rPr>
                <w:rFonts w:ascii="Arial Nova" w:hAnsi="Arial Nova" w:eastAsia="Arial Nova" w:cs="Arial Nova"/>
              </w:rPr>
              <w:t xml:space="preserve"> as well as consideration of </w:t>
            </w:r>
            <w:r w:rsidRPr="6D09947A" w:rsidR="3DBE25D0">
              <w:rPr>
                <w:rFonts w:ascii="Arial Nova" w:hAnsi="Arial Nova" w:eastAsia="Arial Nova" w:cs="Arial Nova"/>
              </w:rPr>
              <w:t>core behaviours</w:t>
            </w:r>
            <w:r w:rsidRPr="6D09947A" w:rsidR="4AC79C37">
              <w:rPr>
                <w:rFonts w:ascii="Arial Nova" w:hAnsi="Arial Nova" w:eastAsia="Arial Nova" w:cs="Arial Nova"/>
              </w:rPr>
              <w:t xml:space="preserve">.  Then award </w:t>
            </w:r>
            <w:r w:rsidRPr="6D09947A" w:rsidR="5C0E64F2">
              <w:rPr>
                <w:rFonts w:ascii="Arial Nova" w:hAnsi="Arial Nova" w:eastAsia="Arial Nova" w:cs="Arial Nova"/>
              </w:rPr>
              <w:t>increments</w:t>
            </w:r>
            <w:r w:rsidRPr="6D09947A" w:rsidR="00DF24D8">
              <w:rPr>
                <w:rFonts w:ascii="Arial Nova" w:hAnsi="Arial Nova" w:eastAsia="Arial Nova" w:cs="Arial Nova"/>
              </w:rPr>
              <w:t xml:space="preserve"> s</w:t>
            </w:r>
            <w:r w:rsidRPr="6D09947A" w:rsidR="3DBE25D0">
              <w:rPr>
                <w:rFonts w:ascii="Arial Nova" w:hAnsi="Arial Nova" w:eastAsia="Arial Nova" w:cs="Arial Nova"/>
              </w:rPr>
              <w:t>et at a % set by the board</w:t>
            </w:r>
            <w:r w:rsidRPr="6D09947A" w:rsidR="4AC79C37">
              <w:rPr>
                <w:rFonts w:ascii="Arial Nova" w:hAnsi="Arial Nova" w:eastAsia="Arial Nova" w:cs="Arial Nova"/>
              </w:rPr>
              <w:t xml:space="preserve"> via the budget setting process</w:t>
            </w:r>
            <w:r w:rsidRPr="6D09947A" w:rsidR="6832C9F6">
              <w:rPr>
                <w:rFonts w:ascii="Arial Nova" w:hAnsi="Arial Nova" w:eastAsia="Arial Nova" w:cs="Arial Nova"/>
              </w:rPr>
              <w:t xml:space="preserve"> as such </w:t>
            </w:r>
            <w:r w:rsidRPr="6D09947A" w:rsidR="3DBE25D0">
              <w:rPr>
                <w:rFonts w:ascii="Arial Nova" w:hAnsi="Arial Nova" w:eastAsia="Arial Nova" w:cs="Arial Nova"/>
              </w:rPr>
              <w:t>not a traditional public sector pay spine –</w:t>
            </w:r>
            <w:r w:rsidRPr="6D09947A" w:rsidR="6832C9F6">
              <w:rPr>
                <w:rFonts w:ascii="Arial Nova" w:hAnsi="Arial Nova" w:eastAsia="Arial Nova" w:cs="Arial Nova"/>
              </w:rPr>
              <w:t xml:space="preserve"> there are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no fixed </w:t>
            </w:r>
            <w:r w:rsidRPr="6D09947A" w:rsidR="12CB0706">
              <w:rPr>
                <w:rFonts w:ascii="Arial Nova" w:hAnsi="Arial Nova" w:eastAsia="Arial Nova" w:cs="Arial Nova"/>
              </w:rPr>
              <w:t>increments</w:t>
            </w:r>
            <w:r w:rsidRPr="6D09947A" w:rsidR="6832C9F6">
              <w:rPr>
                <w:rFonts w:ascii="Arial Nova" w:hAnsi="Arial Nova" w:eastAsia="Arial Nova" w:cs="Arial Nova"/>
              </w:rPr>
              <w:t xml:space="preserve"> where you just move up the spine regardless of performance.  The </w:t>
            </w:r>
            <w:r w:rsidRPr="6D09947A" w:rsidR="652EA681">
              <w:rPr>
                <w:rFonts w:ascii="Arial Nova" w:hAnsi="Arial Nova" w:eastAsia="Arial Nova" w:cs="Arial Nova"/>
              </w:rPr>
              <w:t>increment %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can change dependent on financial results</w:t>
            </w:r>
            <w:r w:rsidRPr="6D09947A" w:rsidR="6832C9F6">
              <w:rPr>
                <w:rFonts w:ascii="Arial Nova" w:hAnsi="Arial Nova" w:eastAsia="Arial Nova" w:cs="Arial Nova"/>
              </w:rPr>
              <w:t xml:space="preserve"> with the </w:t>
            </w:r>
            <w:r w:rsidRPr="6D09947A" w:rsidR="12CB0706">
              <w:rPr>
                <w:rFonts w:ascii="Arial Nova" w:hAnsi="Arial Nova" w:eastAsia="Arial Nova" w:cs="Arial Nova"/>
              </w:rPr>
              <w:t>pay budget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</w:t>
            </w:r>
            <w:r w:rsidRPr="6D09947A" w:rsidR="6832C9F6">
              <w:rPr>
                <w:rFonts w:ascii="Arial Nova" w:hAnsi="Arial Nova" w:eastAsia="Arial Nova" w:cs="Arial Nova"/>
              </w:rPr>
              <w:t xml:space="preserve">being </w:t>
            </w:r>
            <w:r w:rsidRPr="6D09947A" w:rsidR="3DBE25D0">
              <w:rPr>
                <w:rFonts w:ascii="Arial Nova" w:hAnsi="Arial Nova" w:eastAsia="Arial Nova" w:cs="Arial Nova"/>
              </w:rPr>
              <w:t>set each year</w:t>
            </w:r>
            <w:r w:rsidRPr="6D09947A" w:rsidR="6832C9F6">
              <w:rPr>
                <w:rFonts w:ascii="Arial Nova" w:hAnsi="Arial Nova" w:eastAsia="Arial Nova" w:cs="Arial Nova"/>
              </w:rPr>
              <w:t xml:space="preserve">.  It could be 0% if </w:t>
            </w:r>
            <w:r w:rsidRPr="6D09947A" w:rsidR="5D5254C1">
              <w:rPr>
                <w:rFonts w:ascii="Arial Nova" w:hAnsi="Arial Nova" w:eastAsia="Arial Nova" w:cs="Arial Nova"/>
              </w:rPr>
              <w:t>required –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as trustees you decide the % figure</w:t>
            </w:r>
            <w:r w:rsidRPr="6D09947A" w:rsidR="00881438">
              <w:rPr>
                <w:rFonts w:ascii="Arial Nova" w:hAnsi="Arial Nova" w:eastAsia="Arial Nova" w:cs="Arial Nova"/>
              </w:rPr>
              <w:t xml:space="preserve">.  </w:t>
            </w:r>
          </w:p>
          <w:p w:rsidR="00881438" w:rsidP="6D09947A" w:rsidRDefault="00881438" w14:paraId="53787C1F" w14:textId="503E899A">
            <w:pPr>
              <w:widowControl w:val="1"/>
              <w:ind w:firstLine="3"/>
              <w:rPr>
                <w:rFonts w:ascii="Arial Nova" w:hAnsi="Arial Nova" w:eastAsia="Arial Nova" w:cs="Arial Nova"/>
              </w:rPr>
            </w:pPr>
          </w:p>
          <w:p w:rsidR="00444EC3" w:rsidP="6D09947A" w:rsidRDefault="00881438" w14:paraId="198625E4" w14:textId="126107A8">
            <w:pPr>
              <w:widowControl w:val="1"/>
              <w:ind w:firstLine="3"/>
              <w:rPr>
                <w:rFonts w:ascii="Arial Nova" w:hAnsi="Arial Nova" w:eastAsia="Arial Nova" w:cs="Arial Nova"/>
              </w:rPr>
            </w:pPr>
            <w:r w:rsidRPr="6D09947A" w:rsidR="00881438">
              <w:rPr>
                <w:rFonts w:ascii="Arial Nova" w:hAnsi="Arial Nova" w:eastAsia="Arial Nova" w:cs="Arial Nova"/>
              </w:rPr>
              <w:t>VH - s</w:t>
            </w:r>
            <w:r w:rsidRPr="6D09947A" w:rsidR="3DBE25D0">
              <w:rPr>
                <w:rFonts w:ascii="Arial Nova" w:hAnsi="Arial Nova" w:eastAsia="Arial Nova" w:cs="Arial Nova"/>
              </w:rPr>
              <w:t>et a</w:t>
            </w:r>
            <w:r w:rsidRPr="6D09947A" w:rsidR="00881438">
              <w:rPr>
                <w:rFonts w:ascii="Arial Nova" w:hAnsi="Arial Nova" w:eastAsia="Arial Nova" w:cs="Arial Nova"/>
              </w:rPr>
              <w:t>n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illustrative band of 12% - bottom to top – </w:t>
            </w:r>
            <w:r w:rsidRPr="6D09947A" w:rsidR="12CB0706">
              <w:rPr>
                <w:rFonts w:ascii="Arial Nova" w:hAnsi="Arial Nova" w:eastAsia="Arial Nova" w:cs="Arial Nova"/>
              </w:rPr>
              <w:t>applied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to all pay bands – </w:t>
            </w:r>
            <w:r w:rsidRPr="6D09947A" w:rsidR="12CB0706">
              <w:rPr>
                <w:rFonts w:ascii="Arial Nova" w:hAnsi="Arial Nova" w:eastAsia="Arial Nova" w:cs="Arial Nova"/>
              </w:rPr>
              <w:t>consistent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and </w:t>
            </w:r>
            <w:r w:rsidRPr="6D09947A" w:rsidR="12CB0706">
              <w:rPr>
                <w:rFonts w:ascii="Arial Nova" w:hAnsi="Arial Nova" w:eastAsia="Arial Nova" w:cs="Arial Nova"/>
              </w:rPr>
              <w:t>transparent</w:t>
            </w:r>
            <w:r w:rsidRPr="6D09947A" w:rsidR="18BEDDA3">
              <w:rPr>
                <w:rFonts w:ascii="Arial Nova" w:hAnsi="Arial Nova" w:eastAsia="Arial Nova" w:cs="Arial Nova"/>
              </w:rPr>
              <w:t xml:space="preserve">.  </w:t>
            </w:r>
            <w:r w:rsidRPr="6D09947A" w:rsidR="18BEDDA3">
              <w:rPr>
                <w:rFonts w:ascii="Arial Nova" w:hAnsi="Arial Nova" w:eastAsia="Arial Nova" w:cs="Arial Nova"/>
              </w:rPr>
              <w:t xml:space="preserve">Once staff reach the top 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of your band </w:t>
            </w:r>
            <w:r w:rsidRPr="6D09947A" w:rsidR="18BEDDA3">
              <w:rPr>
                <w:rFonts w:ascii="Arial Nova" w:hAnsi="Arial Nova" w:eastAsia="Arial Nova" w:cs="Arial Nova"/>
              </w:rPr>
              <w:t xml:space="preserve">there are no further 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increments unless </w:t>
            </w:r>
            <w:r w:rsidRPr="6D09947A" w:rsidR="18BEDDA3">
              <w:rPr>
                <w:rFonts w:ascii="Arial Nova" w:hAnsi="Arial Nova" w:eastAsia="Arial Nova" w:cs="Arial Nova"/>
              </w:rPr>
              <w:t xml:space="preserve">the </w:t>
            </w:r>
            <w:r w:rsidRPr="6D09947A" w:rsidR="3DBE25D0">
              <w:rPr>
                <w:rFonts w:ascii="Arial Nova" w:hAnsi="Arial Nova" w:eastAsia="Arial Nova" w:cs="Arial Nova"/>
              </w:rPr>
              <w:t>role</w:t>
            </w:r>
            <w:r w:rsidRPr="6D09947A" w:rsidR="00881438">
              <w:rPr>
                <w:rFonts w:ascii="Arial Nova" w:hAnsi="Arial Nova" w:eastAsia="Arial Nova" w:cs="Arial Nova"/>
              </w:rPr>
              <w:t xml:space="preserve"> </w:t>
            </w:r>
            <w:r w:rsidRPr="6D09947A" w:rsidR="00881438">
              <w:rPr>
                <w:rFonts w:ascii="Arial Nova" w:hAnsi="Arial Nova" w:eastAsia="Arial Nova" w:cs="Arial Nova"/>
              </w:rPr>
              <w:t>changes</w:t>
            </w:r>
            <w:r w:rsidRPr="6D09947A" w:rsidR="00881438">
              <w:rPr>
                <w:rFonts w:ascii="Arial Nova" w:hAnsi="Arial Nova" w:eastAsia="Arial Nova" w:cs="Arial Nova"/>
              </w:rPr>
              <w:t xml:space="preserve">.  </w:t>
            </w:r>
            <w:r w:rsidRPr="6D09947A" w:rsidR="00881438">
              <w:rPr>
                <w:rFonts w:ascii="Arial Nova" w:hAnsi="Arial Nova" w:eastAsia="Arial Nova" w:cs="Arial Nova"/>
              </w:rPr>
              <w:t xml:space="preserve">Recommend 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Exec officer </w:t>
            </w:r>
            <w:r w:rsidRPr="6D09947A" w:rsidR="3DBE25D0">
              <w:rPr>
                <w:rFonts w:ascii="Arial Nova" w:hAnsi="Arial Nova" w:eastAsia="Arial Nova" w:cs="Arial Nova"/>
              </w:rPr>
              <w:t>pay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and CEO to sit outside the framework and be reviewed by the relevant </w:t>
            </w:r>
            <w:r w:rsidRPr="6D09947A" w:rsidR="12CB0706">
              <w:rPr>
                <w:rFonts w:ascii="Arial Nova" w:hAnsi="Arial Nova" w:eastAsia="Arial Nova" w:cs="Arial Nova"/>
              </w:rPr>
              <w:t>subcommittee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– the picture on those roles does change – I would recommend keep them out</w:t>
            </w:r>
            <w:r w:rsidRPr="6D09947A" w:rsidR="00881438">
              <w:rPr>
                <w:rFonts w:ascii="Arial Nova" w:hAnsi="Arial Nova" w:eastAsia="Arial Nova" w:cs="Arial Nova"/>
              </w:rPr>
              <w:t xml:space="preserve">.  </w:t>
            </w:r>
          </w:p>
          <w:p w:rsidR="00444EC3" w:rsidP="6D09947A" w:rsidRDefault="00444EC3" w14:paraId="62DAB09C" w14:textId="77777777">
            <w:pPr>
              <w:widowControl w:val="1"/>
              <w:ind w:firstLine="3"/>
              <w:rPr>
                <w:rFonts w:ascii="Arial Nova" w:hAnsi="Arial Nova" w:eastAsia="Arial Nova" w:cs="Arial Nova"/>
              </w:rPr>
            </w:pPr>
          </w:p>
          <w:p w:rsidR="00343EAC" w:rsidP="6D09947A" w:rsidRDefault="00343EAC" w14:paraId="7BFDC051" w14:textId="5484FC94">
            <w:pPr>
              <w:widowControl w:val="1"/>
              <w:ind w:firstLine="3"/>
              <w:rPr>
                <w:rFonts w:ascii="Arial Nova" w:hAnsi="Arial Nova" w:eastAsia="Arial Nova" w:cs="Arial Nova"/>
              </w:rPr>
            </w:pPr>
            <w:r w:rsidRPr="6D09947A" w:rsidR="3DBE25D0">
              <w:rPr>
                <w:rFonts w:ascii="Arial Nova" w:hAnsi="Arial Nova" w:eastAsia="Arial Nova" w:cs="Arial Nova"/>
              </w:rPr>
              <w:t xml:space="preserve">BS – P&amp;C covered this in a lot of depth – </w:t>
            </w:r>
            <w:r w:rsidRPr="6D09947A" w:rsidR="3DBE25D0">
              <w:rPr>
                <w:rFonts w:ascii="Arial Nova" w:hAnsi="Arial Nova" w:eastAsia="Arial Nova" w:cs="Arial Nova"/>
              </w:rPr>
              <w:t>very supportive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– P&amp;C do recommend it to the full board </w:t>
            </w:r>
          </w:p>
          <w:p w:rsidR="00343EAC" w:rsidP="6D09947A" w:rsidRDefault="00343EAC" w14:paraId="0CDA940F" w14:textId="386EB235">
            <w:pPr>
              <w:widowControl w:val="1"/>
              <w:ind w:firstLine="3"/>
              <w:rPr>
                <w:rFonts w:ascii="Arial Nova" w:hAnsi="Arial Nova" w:eastAsia="Arial Nova" w:cs="Arial Nova"/>
              </w:rPr>
            </w:pPr>
          </w:p>
          <w:p w:rsidR="00343EAC" w:rsidP="6D09947A" w:rsidRDefault="00343EAC" w14:paraId="09B75BEC" w14:textId="36A61856">
            <w:pPr>
              <w:widowControl w:val="1"/>
              <w:ind w:firstLine="3"/>
              <w:rPr>
                <w:rFonts w:ascii="Arial Nova" w:hAnsi="Arial Nova" w:eastAsia="Arial Nova" w:cs="Arial Nova"/>
              </w:rPr>
            </w:pPr>
            <w:r w:rsidRPr="6D09947A" w:rsidR="3DBE25D0">
              <w:rPr>
                <w:rFonts w:ascii="Arial Nova" w:hAnsi="Arial Nova" w:eastAsia="Arial Nova" w:cs="Arial Nova"/>
              </w:rPr>
              <w:t xml:space="preserve">PG – also support this – students unions </w:t>
            </w:r>
            <w:r w:rsidRPr="6D09947A" w:rsidR="3DBE25D0">
              <w:rPr>
                <w:rFonts w:ascii="Arial Nova" w:hAnsi="Arial Nova" w:eastAsia="Arial Nova" w:cs="Arial Nova"/>
              </w:rPr>
              <w:t>don’t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traditionally do performance related pay – has any thought or guidance been thought as to how we do this well – </w:t>
            </w:r>
            <w:r w:rsidRPr="6D09947A" w:rsidR="7DD5FA7F">
              <w:rPr>
                <w:rFonts w:ascii="Arial Nova" w:hAnsi="Arial Nova" w:eastAsia="Arial Nova" w:cs="Arial Nova"/>
              </w:rPr>
              <w:t xml:space="preserve">data shows that 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black staff </w:t>
            </w:r>
            <w:r w:rsidRPr="6D09947A" w:rsidR="7DD5FA7F">
              <w:rPr>
                <w:rFonts w:ascii="Arial Nova" w:hAnsi="Arial Nova" w:eastAsia="Arial Nova" w:cs="Arial Nova"/>
              </w:rPr>
              <w:t xml:space="preserve">can be </w:t>
            </w:r>
            <w:r w:rsidRPr="6D09947A" w:rsidR="12CB0706">
              <w:rPr>
                <w:rFonts w:ascii="Arial Nova" w:hAnsi="Arial Nova" w:eastAsia="Arial Nova" w:cs="Arial Nova"/>
              </w:rPr>
              <w:t>disproportionally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</w:t>
            </w:r>
            <w:r w:rsidRPr="6D09947A" w:rsidR="3DBE25D0">
              <w:rPr>
                <w:rFonts w:ascii="Arial Nova" w:hAnsi="Arial Nova" w:eastAsia="Arial Nova" w:cs="Arial Nova"/>
              </w:rPr>
              <w:t>impacted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in civil service </w:t>
            </w:r>
            <w:r w:rsidRPr="6D09947A" w:rsidR="7DD5FA7F">
              <w:rPr>
                <w:rFonts w:ascii="Arial Nova" w:hAnsi="Arial Nova" w:eastAsia="Arial Nova" w:cs="Arial Nova"/>
              </w:rPr>
              <w:t xml:space="preserve">for example </w:t>
            </w:r>
            <w:r w:rsidRPr="6D09947A" w:rsidR="3DBE25D0">
              <w:rPr>
                <w:rFonts w:ascii="Arial Nova" w:hAnsi="Arial Nova" w:eastAsia="Arial Nova" w:cs="Arial Nova"/>
              </w:rPr>
              <w:t>– how do we support the manager</w:t>
            </w:r>
            <w:r w:rsidRPr="6D09947A" w:rsidR="7DD5FA7F">
              <w:rPr>
                <w:rFonts w:ascii="Arial Nova" w:hAnsi="Arial Nova" w:eastAsia="Arial Nova" w:cs="Arial Nova"/>
              </w:rPr>
              <w:t>s</w:t>
            </w:r>
            <w:r w:rsidRPr="6D09947A" w:rsidR="7DD5FA7F">
              <w:rPr>
                <w:rFonts w:ascii="Arial Nova" w:hAnsi="Arial Nova" w:eastAsia="Arial Nova" w:cs="Arial Nova"/>
              </w:rPr>
              <w:t xml:space="preserve">.  </w:t>
            </w:r>
            <w:r w:rsidRPr="6D09947A" w:rsidR="3DBE25D0">
              <w:rPr>
                <w:rFonts w:ascii="Arial Nova" w:hAnsi="Arial Nova" w:eastAsia="Arial Nova" w:cs="Arial Nova"/>
              </w:rPr>
              <w:t xml:space="preserve"> </w:t>
            </w:r>
          </w:p>
          <w:p w:rsidR="0080466A" w:rsidP="6D09947A" w:rsidRDefault="0080466A" w14:paraId="311F2190" w14:textId="63FFFCFA">
            <w:pPr>
              <w:widowControl w:val="1"/>
              <w:ind w:firstLine="3"/>
              <w:rPr>
                <w:rFonts w:ascii="Arial Nova" w:hAnsi="Arial Nova" w:eastAsia="Arial Nova" w:cs="Arial Nova"/>
              </w:rPr>
            </w:pPr>
          </w:p>
          <w:p w:rsidR="0080466A" w:rsidP="6D09947A" w:rsidRDefault="0080466A" w14:paraId="75E016FB" w14:textId="3A17CBCC">
            <w:pPr>
              <w:widowControl w:val="1"/>
              <w:ind w:firstLine="3"/>
              <w:rPr>
                <w:rFonts w:ascii="Arial Nova" w:hAnsi="Arial Nova" w:eastAsia="Arial Nova" w:cs="Arial Nova"/>
              </w:rPr>
            </w:pPr>
            <w:r w:rsidRPr="6D09947A" w:rsidR="77259C5E">
              <w:rPr>
                <w:rFonts w:ascii="Arial Nova" w:hAnsi="Arial Nova" w:eastAsia="Arial Nova" w:cs="Arial Nova"/>
              </w:rPr>
              <w:t xml:space="preserve">VH – lots of </w:t>
            </w:r>
            <w:r w:rsidRPr="6D09947A" w:rsidR="12CB0706">
              <w:rPr>
                <w:rFonts w:ascii="Arial Nova" w:hAnsi="Arial Nova" w:eastAsia="Arial Nova" w:cs="Arial Nova"/>
              </w:rPr>
              <w:t>research</w:t>
            </w:r>
            <w:r w:rsidRPr="6D09947A" w:rsidR="77259C5E">
              <w:rPr>
                <w:rFonts w:ascii="Arial Nova" w:hAnsi="Arial Nova" w:eastAsia="Arial Nova" w:cs="Arial Nova"/>
              </w:rPr>
              <w:t xml:space="preserve"> that </w:t>
            </w:r>
            <w:r w:rsidRPr="6D09947A" w:rsidR="7DD5FA7F">
              <w:rPr>
                <w:rFonts w:ascii="Arial Nova" w:hAnsi="Arial Nova" w:eastAsia="Arial Nova" w:cs="Arial Nova"/>
              </w:rPr>
              <w:t xml:space="preserve">underrepresented </w:t>
            </w:r>
            <w:r w:rsidRPr="6D09947A" w:rsidR="77259C5E">
              <w:rPr>
                <w:rFonts w:ascii="Arial Nova" w:hAnsi="Arial Nova" w:eastAsia="Arial Nova" w:cs="Arial Nova"/>
              </w:rPr>
              <w:t xml:space="preserve">groups </w:t>
            </w:r>
            <w:r w:rsidRPr="6D09947A" w:rsidR="77259C5E">
              <w:rPr>
                <w:rFonts w:ascii="Arial Nova" w:hAnsi="Arial Nova" w:eastAsia="Arial Nova" w:cs="Arial Nova"/>
              </w:rPr>
              <w:t>don’t</w:t>
            </w:r>
            <w:r w:rsidRPr="6D09947A" w:rsidR="77259C5E">
              <w:rPr>
                <w:rFonts w:ascii="Arial Nova" w:hAnsi="Arial Nova" w:eastAsia="Arial Nova" w:cs="Arial Nova"/>
              </w:rPr>
              <w:t xml:space="preserve"> re negotiate</w:t>
            </w:r>
            <w:r w:rsidRPr="6D09947A" w:rsidR="7DD5FA7F">
              <w:rPr>
                <w:rFonts w:ascii="Arial Nova" w:hAnsi="Arial Nova" w:eastAsia="Arial Nova" w:cs="Arial Nova"/>
              </w:rPr>
              <w:t xml:space="preserve"> on salary </w:t>
            </w:r>
            <w:r w:rsidRPr="6D09947A" w:rsidR="77259C5E">
              <w:rPr>
                <w:rFonts w:ascii="Arial Nova" w:hAnsi="Arial Nova" w:eastAsia="Arial Nova" w:cs="Arial Nova"/>
              </w:rPr>
              <w:t xml:space="preserve">or </w:t>
            </w:r>
            <w:r w:rsidRPr="6D09947A" w:rsidR="77259C5E">
              <w:rPr>
                <w:rFonts w:ascii="Arial Nova" w:hAnsi="Arial Nova" w:eastAsia="Arial Nova" w:cs="Arial Nova"/>
              </w:rPr>
              <w:t>enter into</w:t>
            </w:r>
            <w:r w:rsidRPr="6D09947A" w:rsidR="77259C5E">
              <w:rPr>
                <w:rFonts w:ascii="Arial Nova" w:hAnsi="Arial Nova" w:eastAsia="Arial Nova" w:cs="Arial Nova"/>
              </w:rPr>
              <w:t xml:space="preserve"> those conversations</w:t>
            </w:r>
            <w:r w:rsidRPr="6D09947A" w:rsidR="2C21C277">
              <w:rPr>
                <w:rFonts w:ascii="Arial Nova" w:hAnsi="Arial Nova" w:eastAsia="Arial Nova" w:cs="Arial Nova"/>
              </w:rPr>
              <w:t xml:space="preserve">.  </w:t>
            </w:r>
            <w:r w:rsidRPr="6D09947A" w:rsidR="2C21C277">
              <w:rPr>
                <w:rFonts w:ascii="Arial Nova" w:hAnsi="Arial Nova" w:eastAsia="Arial Nova" w:cs="Arial Nova"/>
              </w:rPr>
              <w:t>A</w:t>
            </w:r>
            <w:r w:rsidRPr="6D09947A" w:rsidR="77259C5E">
              <w:rPr>
                <w:rFonts w:ascii="Arial Nova" w:hAnsi="Arial Nova" w:eastAsia="Arial Nova" w:cs="Arial Nova"/>
              </w:rPr>
              <w:t xml:space="preserve">s part of the policy to support </w:t>
            </w:r>
            <w:r w:rsidRPr="6D09947A" w:rsidR="2C21C277">
              <w:rPr>
                <w:rFonts w:ascii="Arial Nova" w:hAnsi="Arial Nova" w:eastAsia="Arial Nova" w:cs="Arial Nova"/>
              </w:rPr>
              <w:t>staff there will be a c</w:t>
            </w:r>
            <w:r w:rsidRPr="6D09947A" w:rsidR="5DADF5CA">
              <w:rPr>
                <w:rFonts w:ascii="Arial Nova" w:hAnsi="Arial Nova" w:eastAsia="Arial Nova" w:cs="Arial Nova"/>
              </w:rPr>
              <w:t xml:space="preserve">lear guidance – during </w:t>
            </w:r>
            <w:r w:rsidRPr="6D09947A" w:rsidR="7DD5FA7F">
              <w:rPr>
                <w:rFonts w:ascii="Arial Nova" w:hAnsi="Arial Nova" w:eastAsia="Arial Nova" w:cs="Arial Nova"/>
              </w:rPr>
              <w:t xml:space="preserve">recruitment </w:t>
            </w:r>
            <w:r w:rsidRPr="6D09947A" w:rsidR="77259C5E">
              <w:rPr>
                <w:rFonts w:ascii="Arial Nova" w:hAnsi="Arial Nova" w:eastAsia="Arial Nova" w:cs="Arial Nova"/>
              </w:rPr>
              <w:t xml:space="preserve">salaries </w:t>
            </w:r>
            <w:r w:rsidRPr="6D09947A" w:rsidR="00DF24D8">
              <w:rPr>
                <w:rFonts w:ascii="Arial Nova" w:hAnsi="Arial Nova" w:eastAsia="Arial Nova" w:cs="Arial Nova"/>
              </w:rPr>
              <w:t>won’t</w:t>
            </w:r>
            <w:r w:rsidRPr="6D09947A" w:rsidR="77259C5E">
              <w:rPr>
                <w:rFonts w:ascii="Arial Nova" w:hAnsi="Arial Nova" w:eastAsia="Arial Nova" w:cs="Arial Nova"/>
              </w:rPr>
              <w:t xml:space="preserve"> be a negotiation </w:t>
            </w:r>
            <w:r w:rsidRPr="6D09947A" w:rsidR="12CB0706">
              <w:rPr>
                <w:rFonts w:ascii="Arial Nova" w:hAnsi="Arial Nova" w:eastAsia="Arial Nova" w:cs="Arial Nova"/>
              </w:rPr>
              <w:t>ex</w:t>
            </w:r>
            <w:r w:rsidRPr="6D09947A" w:rsidR="5DADF5CA">
              <w:rPr>
                <w:rFonts w:ascii="Arial Nova" w:hAnsi="Arial Nova" w:eastAsia="Arial Nova" w:cs="Arial Nova"/>
              </w:rPr>
              <w:t xml:space="preserve">cept to consider </w:t>
            </w:r>
            <w:r w:rsidRPr="6D09947A" w:rsidR="5DADF5CA">
              <w:rPr>
                <w:rFonts w:ascii="Arial Nova" w:hAnsi="Arial Nova" w:eastAsia="Arial Nova" w:cs="Arial Nova"/>
              </w:rPr>
              <w:t>p</w:t>
            </w:r>
            <w:r w:rsidRPr="6D09947A" w:rsidR="77259C5E">
              <w:rPr>
                <w:rFonts w:ascii="Arial Nova" w:hAnsi="Arial Nova" w:eastAsia="Arial Nova" w:cs="Arial Nova"/>
              </w:rPr>
              <w:t>revious</w:t>
            </w:r>
            <w:r w:rsidRPr="6D09947A" w:rsidR="77259C5E">
              <w:rPr>
                <w:rFonts w:ascii="Arial Nova" w:hAnsi="Arial Nova" w:eastAsia="Arial Nova" w:cs="Arial Nova"/>
              </w:rPr>
              <w:t xml:space="preserve"> experience – that will sit </w:t>
            </w:r>
            <w:r w:rsidRPr="6D09947A" w:rsidR="12CB0706">
              <w:rPr>
                <w:rFonts w:ascii="Arial Nova" w:hAnsi="Arial Nova" w:eastAsia="Arial Nova" w:cs="Arial Nova"/>
              </w:rPr>
              <w:t>with</w:t>
            </w:r>
            <w:r w:rsidRPr="6D09947A" w:rsidR="77259C5E">
              <w:rPr>
                <w:rFonts w:ascii="Arial Nova" w:hAnsi="Arial Nova" w:eastAsia="Arial Nova" w:cs="Arial Nova"/>
              </w:rPr>
              <w:t xml:space="preserve"> the CEO to have that discretion</w:t>
            </w:r>
            <w:r w:rsidRPr="6D09947A" w:rsidR="5BB6BB55">
              <w:rPr>
                <w:rFonts w:ascii="Arial Nova" w:hAnsi="Arial Nova" w:eastAsia="Arial Nova" w:cs="Arial Nova"/>
              </w:rPr>
              <w:t xml:space="preserve">.  </w:t>
            </w:r>
            <w:r w:rsidRPr="6D09947A" w:rsidR="5BB6BB55">
              <w:rPr>
                <w:rFonts w:ascii="Arial Nova" w:hAnsi="Arial Nova" w:eastAsia="Arial Nova" w:cs="Arial Nova"/>
              </w:rPr>
              <w:t xml:space="preserve">For </w:t>
            </w:r>
            <w:r w:rsidRPr="6D09947A" w:rsidR="77259C5E">
              <w:rPr>
                <w:rFonts w:ascii="Arial Nova" w:hAnsi="Arial Nova" w:eastAsia="Arial Nova" w:cs="Arial Nova"/>
              </w:rPr>
              <w:t xml:space="preserve">performance review </w:t>
            </w:r>
            <w:r w:rsidRPr="6D09947A" w:rsidR="5BB6BB55">
              <w:rPr>
                <w:rFonts w:ascii="Arial Nova" w:hAnsi="Arial Nova" w:eastAsia="Arial Nova" w:cs="Arial Nova"/>
              </w:rPr>
              <w:t xml:space="preserve">DSU have created </w:t>
            </w:r>
            <w:r w:rsidRPr="6D09947A" w:rsidR="5BB6BB55">
              <w:rPr>
                <w:rFonts w:ascii="Arial Nova" w:hAnsi="Arial Nova" w:eastAsia="Arial Nova" w:cs="Arial Nova"/>
              </w:rPr>
              <w:t xml:space="preserve">really </w:t>
            </w:r>
            <w:r w:rsidRPr="6D09947A" w:rsidR="77259C5E">
              <w:rPr>
                <w:rFonts w:ascii="Arial Nova" w:hAnsi="Arial Nova" w:eastAsia="Arial Nova" w:cs="Arial Nova"/>
              </w:rPr>
              <w:t>clear</w:t>
            </w:r>
            <w:r w:rsidRPr="6D09947A" w:rsidR="77259C5E">
              <w:rPr>
                <w:rFonts w:ascii="Arial Nova" w:hAnsi="Arial Nova" w:eastAsia="Arial Nova" w:cs="Arial Nova"/>
              </w:rPr>
              <w:t xml:space="preserve"> guidance for </w:t>
            </w:r>
            <w:r w:rsidRPr="6D09947A" w:rsidR="12CB0706">
              <w:rPr>
                <w:rFonts w:ascii="Arial Nova" w:hAnsi="Arial Nova" w:eastAsia="Arial Nova" w:cs="Arial Nova"/>
              </w:rPr>
              <w:t>managers</w:t>
            </w:r>
            <w:r w:rsidRPr="6D09947A" w:rsidR="5BB6BB55">
              <w:rPr>
                <w:rFonts w:ascii="Arial Nova" w:hAnsi="Arial Nova" w:eastAsia="Arial Nova" w:cs="Arial Nova"/>
              </w:rPr>
              <w:t xml:space="preserve"> which removes </w:t>
            </w:r>
            <w:r w:rsidRPr="6D09947A" w:rsidR="7DD5FA7F">
              <w:rPr>
                <w:rFonts w:ascii="Arial Nova" w:hAnsi="Arial Nova" w:eastAsia="Arial Nova" w:cs="Arial Nova"/>
              </w:rPr>
              <w:t>r</w:t>
            </w:r>
            <w:r w:rsidRPr="6D09947A" w:rsidR="77259C5E">
              <w:rPr>
                <w:rFonts w:ascii="Arial Nova" w:hAnsi="Arial Nova" w:eastAsia="Arial Nova" w:cs="Arial Nova"/>
              </w:rPr>
              <w:t>emove subjectivity</w:t>
            </w:r>
            <w:r w:rsidRPr="6D09947A" w:rsidR="5BB6BB55">
              <w:rPr>
                <w:rFonts w:ascii="Arial Nova" w:hAnsi="Arial Nova" w:eastAsia="Arial Nova" w:cs="Arial Nova"/>
              </w:rPr>
              <w:t xml:space="preserve">.  </w:t>
            </w:r>
            <w:r w:rsidRPr="6D09947A" w:rsidR="5BB6BB55">
              <w:rPr>
                <w:rFonts w:ascii="Arial Nova" w:hAnsi="Arial Nova" w:eastAsia="Arial Nova" w:cs="Arial Nova"/>
              </w:rPr>
              <w:t xml:space="preserve">Will </w:t>
            </w:r>
            <w:r w:rsidRPr="6D09947A" w:rsidR="77259C5E">
              <w:rPr>
                <w:rFonts w:ascii="Arial Nova" w:hAnsi="Arial Nova" w:eastAsia="Arial Nova" w:cs="Arial Nova"/>
              </w:rPr>
              <w:t>develop the managers</w:t>
            </w:r>
            <w:r w:rsidRPr="6D09947A" w:rsidR="5BB6BB55">
              <w:rPr>
                <w:rFonts w:ascii="Arial Nova" w:hAnsi="Arial Nova" w:eastAsia="Arial Nova" w:cs="Arial Nova"/>
              </w:rPr>
              <w:t xml:space="preserve"> and behaviours also considered </w:t>
            </w:r>
            <w:r w:rsidRPr="6D09947A" w:rsidR="23F24C73">
              <w:rPr>
                <w:rFonts w:ascii="Arial Nova" w:hAnsi="Arial Nova" w:eastAsia="Arial Nova" w:cs="Arial Nova"/>
              </w:rPr>
              <w:t>and weighted</w:t>
            </w:r>
            <w:r w:rsidRPr="6D09947A" w:rsidR="77259C5E">
              <w:rPr>
                <w:rFonts w:ascii="Arial Nova" w:hAnsi="Arial Nova" w:eastAsia="Arial Nova" w:cs="Arial Nova"/>
              </w:rPr>
              <w:t xml:space="preserve">, check and balance via the panel who will review the </w:t>
            </w:r>
            <w:r w:rsidRPr="6D09947A" w:rsidR="12CB0706">
              <w:rPr>
                <w:rFonts w:ascii="Arial Nova" w:hAnsi="Arial Nova" w:eastAsia="Arial Nova" w:cs="Arial Nova"/>
              </w:rPr>
              <w:t>recommendations</w:t>
            </w:r>
            <w:r w:rsidRPr="6D09947A" w:rsidR="77259C5E">
              <w:rPr>
                <w:rFonts w:ascii="Arial Nova" w:hAnsi="Arial Nova" w:eastAsia="Arial Nova" w:cs="Arial Nova"/>
              </w:rPr>
              <w:t xml:space="preserve"> – the leadership can look across the </w:t>
            </w:r>
            <w:r w:rsidRPr="6D09947A" w:rsidR="12CB0706">
              <w:rPr>
                <w:rFonts w:ascii="Arial Nova" w:hAnsi="Arial Nova" w:eastAsia="Arial Nova" w:cs="Arial Nova"/>
              </w:rPr>
              <w:t>organisation</w:t>
            </w:r>
            <w:r w:rsidRPr="6D09947A" w:rsidR="77259C5E">
              <w:rPr>
                <w:rFonts w:ascii="Arial Nova" w:hAnsi="Arial Nova" w:eastAsia="Arial Nova" w:cs="Arial Nova"/>
              </w:rPr>
              <w:t xml:space="preserve"> – use the PDP process – checking the </w:t>
            </w:r>
            <w:r w:rsidRPr="6D09947A" w:rsidR="77259C5E">
              <w:rPr>
                <w:rFonts w:ascii="Arial Nova" w:hAnsi="Arial Nova" w:eastAsia="Arial Nova" w:cs="Arial Nova"/>
              </w:rPr>
              <w:t>mgr</w:t>
            </w:r>
            <w:r w:rsidRPr="6D09947A" w:rsidR="77259C5E">
              <w:rPr>
                <w:rFonts w:ascii="Arial Nova" w:hAnsi="Arial Nova" w:eastAsia="Arial Nova" w:cs="Arial Nova"/>
              </w:rPr>
              <w:t xml:space="preserve"> recommendations</w:t>
            </w:r>
            <w:r w:rsidRPr="6D09947A" w:rsidR="3833A4E7">
              <w:rPr>
                <w:rFonts w:ascii="Arial Nova" w:hAnsi="Arial Nova" w:eastAsia="Arial Nova" w:cs="Arial Nova"/>
              </w:rPr>
              <w:t>.</w:t>
            </w:r>
          </w:p>
          <w:p w:rsidR="0080466A" w:rsidP="6D09947A" w:rsidRDefault="0080466A" w14:paraId="488D7572" w14:textId="75DF701A">
            <w:pPr>
              <w:widowControl w:val="1"/>
              <w:ind w:firstLine="3"/>
              <w:rPr>
                <w:rFonts w:ascii="Arial Nova" w:hAnsi="Arial Nova" w:eastAsia="Arial Nova" w:cs="Arial Nova"/>
              </w:rPr>
            </w:pPr>
          </w:p>
          <w:p w:rsidR="0080466A" w:rsidP="6D09947A" w:rsidRDefault="0080466A" w14:paraId="17DC7F8C" w14:textId="518AE176">
            <w:pPr>
              <w:widowControl w:val="1"/>
              <w:ind w:firstLine="3"/>
              <w:rPr>
                <w:rFonts w:ascii="Arial Nova" w:hAnsi="Arial Nova" w:eastAsia="Arial Nova" w:cs="Arial Nova"/>
              </w:rPr>
            </w:pPr>
            <w:r w:rsidRPr="6D09947A" w:rsidR="77259C5E">
              <w:rPr>
                <w:rFonts w:ascii="Arial Nova" w:hAnsi="Arial Nova" w:eastAsia="Arial Nova" w:cs="Arial Nova"/>
              </w:rPr>
              <w:t xml:space="preserve">LH – </w:t>
            </w:r>
            <w:r w:rsidRPr="6D09947A" w:rsidR="7DD5FA7F">
              <w:rPr>
                <w:rFonts w:ascii="Arial Nova" w:hAnsi="Arial Nova" w:eastAsia="Arial Nova" w:cs="Arial Nova"/>
              </w:rPr>
              <w:t xml:space="preserve">have extensive </w:t>
            </w:r>
            <w:r w:rsidRPr="6D09947A" w:rsidR="77259C5E">
              <w:rPr>
                <w:rFonts w:ascii="Arial Nova" w:hAnsi="Arial Nova" w:eastAsia="Arial Nova" w:cs="Arial Nova"/>
              </w:rPr>
              <w:t>guidance notes</w:t>
            </w:r>
            <w:r w:rsidRPr="6D09947A" w:rsidR="7DD5FA7F">
              <w:rPr>
                <w:rFonts w:ascii="Arial Nova" w:hAnsi="Arial Nova" w:eastAsia="Arial Nova" w:cs="Arial Nova"/>
              </w:rPr>
              <w:t xml:space="preserve"> for staff and in particular managers</w:t>
            </w:r>
            <w:r w:rsidRPr="6D09947A" w:rsidR="3833A4E7">
              <w:rPr>
                <w:rFonts w:ascii="Arial Nova" w:hAnsi="Arial Nova" w:eastAsia="Arial Nova" w:cs="Arial Nova"/>
              </w:rPr>
              <w:t xml:space="preserve"> and </w:t>
            </w:r>
            <w:r w:rsidRPr="6D09947A" w:rsidR="7DD5FA7F">
              <w:rPr>
                <w:rFonts w:ascii="Arial Nova" w:hAnsi="Arial Nova" w:eastAsia="Arial Nova" w:cs="Arial Nova"/>
              </w:rPr>
              <w:t>developed a</w:t>
            </w:r>
            <w:r w:rsidRPr="6D09947A" w:rsidR="77259C5E">
              <w:rPr>
                <w:rFonts w:ascii="Arial Nova" w:hAnsi="Arial Nova" w:eastAsia="Arial Nova" w:cs="Arial Nova"/>
              </w:rPr>
              <w:t xml:space="preserve"> framework </w:t>
            </w:r>
            <w:r w:rsidRPr="6D09947A" w:rsidR="3833A4E7">
              <w:rPr>
                <w:rFonts w:ascii="Arial Nova" w:hAnsi="Arial Nova" w:eastAsia="Arial Nova" w:cs="Arial Nova"/>
              </w:rPr>
              <w:t>to explain how to grade the PDP</w:t>
            </w:r>
            <w:r w:rsidRPr="6D09947A" w:rsidR="3833A4E7">
              <w:rPr>
                <w:rFonts w:ascii="Arial Nova" w:hAnsi="Arial Nova" w:eastAsia="Arial Nova" w:cs="Arial Nova"/>
              </w:rPr>
              <w:t xml:space="preserve">.  </w:t>
            </w:r>
            <w:r w:rsidRPr="6D09947A" w:rsidR="3833A4E7">
              <w:rPr>
                <w:rFonts w:ascii="Arial Nova" w:hAnsi="Arial Nova" w:eastAsia="Arial Nova" w:cs="Arial Nova"/>
              </w:rPr>
              <w:t>I</w:t>
            </w:r>
            <w:r w:rsidRPr="6D09947A" w:rsidR="77259C5E">
              <w:rPr>
                <w:rFonts w:ascii="Arial Nova" w:hAnsi="Arial Nova" w:eastAsia="Arial Nova" w:cs="Arial Nova"/>
              </w:rPr>
              <w:t xml:space="preserve">f you </w:t>
            </w:r>
            <w:r w:rsidRPr="6D09947A" w:rsidR="12CB0706">
              <w:rPr>
                <w:rFonts w:ascii="Arial Nova" w:hAnsi="Arial Nova" w:eastAsia="Arial Nova" w:cs="Arial Nova"/>
              </w:rPr>
              <w:t>are</w:t>
            </w:r>
            <w:r w:rsidRPr="6D09947A" w:rsidR="77259C5E">
              <w:rPr>
                <w:rFonts w:ascii="Arial Nova" w:hAnsi="Arial Nova" w:eastAsia="Arial Nova" w:cs="Arial Nova"/>
              </w:rPr>
              <w:t xml:space="preserve"> exemplary </w:t>
            </w:r>
            <w:r w:rsidRPr="6D09947A" w:rsidR="12CB0706">
              <w:rPr>
                <w:rFonts w:ascii="Arial Nova" w:hAnsi="Arial Nova" w:eastAsia="Arial Nova" w:cs="Arial Nova"/>
              </w:rPr>
              <w:t>performer</w:t>
            </w:r>
            <w:r w:rsidRPr="6D09947A" w:rsidR="3833A4E7">
              <w:rPr>
                <w:rFonts w:ascii="Arial Nova" w:hAnsi="Arial Nova" w:eastAsia="Arial Nova" w:cs="Arial Nova"/>
              </w:rPr>
              <w:t xml:space="preserve"> the framework outlines what </w:t>
            </w:r>
            <w:r w:rsidRPr="6D09947A" w:rsidR="77259C5E">
              <w:rPr>
                <w:rFonts w:ascii="Arial Nova" w:hAnsi="Arial Nova" w:eastAsia="Arial Nova" w:cs="Arial Nova"/>
              </w:rPr>
              <w:t>that looks like</w:t>
            </w:r>
            <w:r w:rsidRPr="6D09947A" w:rsidR="3833A4E7">
              <w:rPr>
                <w:rFonts w:ascii="Arial Nova" w:hAnsi="Arial Nova" w:eastAsia="Arial Nova" w:cs="Arial Nova"/>
              </w:rPr>
              <w:t xml:space="preserve">.  </w:t>
            </w:r>
            <w:r w:rsidRPr="6D09947A" w:rsidR="3833A4E7">
              <w:rPr>
                <w:rFonts w:ascii="Arial Nova" w:hAnsi="Arial Nova" w:eastAsia="Arial Nova" w:cs="Arial Nova"/>
              </w:rPr>
              <w:t xml:space="preserve">We will </w:t>
            </w:r>
            <w:r w:rsidRPr="6D09947A" w:rsidR="77259C5E">
              <w:rPr>
                <w:rFonts w:ascii="Arial Nova" w:hAnsi="Arial Nova" w:eastAsia="Arial Nova" w:cs="Arial Nova"/>
              </w:rPr>
              <w:t>train the managers before role out</w:t>
            </w:r>
            <w:r w:rsidRPr="6D09947A" w:rsidR="3833A4E7">
              <w:rPr>
                <w:rFonts w:ascii="Arial Nova" w:hAnsi="Arial Nova" w:eastAsia="Arial Nova" w:cs="Arial Nova"/>
              </w:rPr>
              <w:t xml:space="preserve"> as well as looking regularly at other areas such as </w:t>
            </w:r>
            <w:r w:rsidRPr="6D09947A" w:rsidR="77259C5E">
              <w:rPr>
                <w:rFonts w:ascii="Arial Nova" w:hAnsi="Arial Nova" w:eastAsia="Arial Nova" w:cs="Arial Nova"/>
              </w:rPr>
              <w:t xml:space="preserve">121s being carried out, </w:t>
            </w:r>
            <w:r w:rsidRPr="6D09947A" w:rsidR="6A3C5DE8">
              <w:rPr>
                <w:rFonts w:ascii="Arial Nova" w:hAnsi="Arial Nova" w:eastAsia="Arial Nova" w:cs="Arial Nova"/>
              </w:rPr>
              <w:t>6-month</w:t>
            </w:r>
            <w:r w:rsidRPr="6D09947A" w:rsidR="1F3CD80E">
              <w:rPr>
                <w:rFonts w:ascii="Arial Nova" w:hAnsi="Arial Nova" w:eastAsia="Arial Nova" w:cs="Arial Nova"/>
              </w:rPr>
              <w:t xml:space="preserve"> PDP</w:t>
            </w:r>
            <w:r w:rsidRPr="6D09947A" w:rsidR="77259C5E">
              <w:rPr>
                <w:rFonts w:ascii="Arial Nova" w:hAnsi="Arial Nova" w:eastAsia="Arial Nova" w:cs="Arial Nova"/>
              </w:rPr>
              <w:t xml:space="preserve"> review</w:t>
            </w:r>
            <w:r w:rsidRPr="6D09947A" w:rsidR="1F3CD80E">
              <w:rPr>
                <w:rFonts w:ascii="Arial Nova" w:hAnsi="Arial Nova" w:eastAsia="Arial Nova" w:cs="Arial Nova"/>
              </w:rPr>
              <w:t xml:space="preserve">.  </w:t>
            </w:r>
            <w:r w:rsidRPr="6D09947A" w:rsidR="1F3CD80E">
              <w:rPr>
                <w:rFonts w:ascii="Arial Nova" w:hAnsi="Arial Nova" w:eastAsia="Arial Nova" w:cs="Arial Nova"/>
              </w:rPr>
              <w:t xml:space="preserve">Manager support to ensure </w:t>
            </w:r>
            <w:r w:rsidRPr="6D09947A" w:rsidR="77259C5E">
              <w:rPr>
                <w:rFonts w:ascii="Arial Nova" w:hAnsi="Arial Nova" w:eastAsia="Arial Nova" w:cs="Arial Nova"/>
              </w:rPr>
              <w:t xml:space="preserve">all staff </w:t>
            </w:r>
            <w:r w:rsidRPr="6D09947A" w:rsidR="1F3CD80E">
              <w:rPr>
                <w:rFonts w:ascii="Arial Nova" w:hAnsi="Arial Nova" w:eastAsia="Arial Nova" w:cs="Arial Nova"/>
              </w:rPr>
              <w:t xml:space="preserve">are </w:t>
            </w:r>
            <w:r w:rsidRPr="6D09947A" w:rsidR="77259C5E">
              <w:rPr>
                <w:rFonts w:ascii="Arial Nova" w:hAnsi="Arial Nova" w:eastAsia="Arial Nova" w:cs="Arial Nova"/>
              </w:rPr>
              <w:t>being given the same opportunity to progress</w:t>
            </w:r>
            <w:r w:rsidRPr="6D09947A" w:rsidR="1F3CD80E">
              <w:rPr>
                <w:rFonts w:ascii="Arial Nova" w:hAnsi="Arial Nova" w:eastAsia="Arial Nova" w:cs="Arial Nova"/>
              </w:rPr>
              <w:t xml:space="preserve">.  </w:t>
            </w:r>
            <w:r w:rsidRPr="6D09947A" w:rsidR="1F3CD80E">
              <w:rPr>
                <w:rFonts w:ascii="Arial Nova" w:hAnsi="Arial Nova" w:eastAsia="Arial Nova" w:cs="Arial Nova"/>
              </w:rPr>
              <w:t>Our t</w:t>
            </w:r>
            <w:r w:rsidRPr="6D09947A" w:rsidR="77259C5E">
              <w:rPr>
                <w:rFonts w:ascii="Arial Nova" w:hAnsi="Arial Nova" w:eastAsia="Arial Nova" w:cs="Arial Nova"/>
              </w:rPr>
              <w:t>raining budget sits centrally, keep an eye before the annual review.</w:t>
            </w:r>
          </w:p>
          <w:p w:rsidR="0080466A" w:rsidP="6D09947A" w:rsidRDefault="0080466A" w14:paraId="196052B5" w14:textId="1F51A181">
            <w:pPr>
              <w:widowControl w:val="1"/>
              <w:ind w:firstLine="3"/>
              <w:rPr>
                <w:rFonts w:ascii="Arial Nova" w:hAnsi="Arial Nova" w:eastAsia="Arial Nova" w:cs="Arial Nova"/>
              </w:rPr>
            </w:pPr>
          </w:p>
          <w:p w:rsidR="0080466A" w:rsidP="6D09947A" w:rsidRDefault="0080466A" w14:paraId="19AD8ABD" w14:textId="25365FCE">
            <w:pPr>
              <w:widowControl w:val="1"/>
              <w:ind w:firstLine="3"/>
              <w:rPr>
                <w:rFonts w:ascii="Arial Nova" w:hAnsi="Arial Nova" w:eastAsia="Arial Nova" w:cs="Arial Nova"/>
              </w:rPr>
            </w:pPr>
            <w:r w:rsidRPr="6D09947A" w:rsidR="77259C5E">
              <w:rPr>
                <w:rFonts w:ascii="Arial Nova" w:hAnsi="Arial Nova" w:eastAsia="Arial Nova" w:cs="Arial Nova"/>
              </w:rPr>
              <w:t xml:space="preserve">SB – </w:t>
            </w:r>
            <w:r w:rsidRPr="6D09947A" w:rsidR="29C2CA40">
              <w:rPr>
                <w:rFonts w:ascii="Arial Nova" w:hAnsi="Arial Nova" w:eastAsia="Arial Nova" w:cs="Arial Nova"/>
              </w:rPr>
              <w:t xml:space="preserve">We will make sure </w:t>
            </w:r>
            <w:r w:rsidRPr="6D09947A" w:rsidR="77259C5E">
              <w:rPr>
                <w:rFonts w:ascii="Arial Nova" w:hAnsi="Arial Nova" w:eastAsia="Arial Nova" w:cs="Arial Nova"/>
              </w:rPr>
              <w:t>we report back to trustees – add to the schedule of business – demographic overview of pay awards for P&amp;</w:t>
            </w:r>
            <w:r w:rsidRPr="6D09947A" w:rsidR="77259C5E">
              <w:rPr>
                <w:rFonts w:ascii="Arial Nova" w:hAnsi="Arial Nova" w:eastAsia="Arial Nova" w:cs="Arial Nova"/>
              </w:rPr>
              <w:t xml:space="preserve">C.  </w:t>
            </w:r>
          </w:p>
          <w:p w:rsidR="0080466A" w:rsidP="6D09947A" w:rsidRDefault="0080466A" w14:paraId="39457443" w14:textId="3889F154">
            <w:pPr>
              <w:widowControl w:val="1"/>
              <w:ind w:firstLine="3"/>
              <w:rPr>
                <w:rFonts w:ascii="Arial Nova" w:hAnsi="Arial Nova" w:eastAsia="Arial Nova" w:cs="Arial Nova"/>
              </w:rPr>
            </w:pPr>
          </w:p>
          <w:p w:rsidR="00276C43" w:rsidP="6D09947A" w:rsidRDefault="0080466A" w14:paraId="7D1A7278" w14:textId="5EDBEC4E">
            <w:pPr>
              <w:widowControl w:val="1"/>
              <w:ind w:firstLine="3"/>
              <w:rPr>
                <w:rFonts w:ascii="Arial Nova" w:hAnsi="Arial Nova" w:eastAsia="Arial Nova" w:cs="Arial Nova"/>
              </w:rPr>
            </w:pPr>
            <w:r w:rsidRPr="6D09947A" w:rsidR="77259C5E">
              <w:rPr>
                <w:rFonts w:ascii="Arial Nova" w:hAnsi="Arial Nova" w:eastAsia="Arial Nova" w:cs="Arial Nova"/>
              </w:rPr>
              <w:t xml:space="preserve">JO – do the board approve the items – the new pay scales and the new policy </w:t>
            </w:r>
          </w:p>
          <w:p w:rsidR="00FE6BA0" w:rsidP="6D09947A" w:rsidRDefault="00FE6BA0" w14:paraId="36055B02" w14:textId="06811A12">
            <w:pPr>
              <w:widowControl w:val="1"/>
              <w:ind w:firstLine="3"/>
              <w:rPr>
                <w:rFonts w:ascii="Arial Nova" w:hAnsi="Arial Nova" w:eastAsia="Arial Nova" w:cs="Arial Nova"/>
              </w:rPr>
            </w:pPr>
          </w:p>
          <w:p w:rsidR="00951891" w:rsidP="6D09947A" w:rsidRDefault="00951891" w14:paraId="1A40A2A9" w14:textId="290A1D58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  <w:r w:rsidRPr="6D09947A" w:rsidR="6FBEEE47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ACTION: </w:t>
            </w:r>
            <w:r w:rsidRPr="6D09947A" w:rsidR="1BEBFD24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SB </w:t>
            </w:r>
            <w:r w:rsidRPr="6D09947A" w:rsidR="6FBEEE47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schedule of business to include demographic review of pay awards for P&amp;C.</w:t>
            </w:r>
          </w:p>
          <w:p w:rsidR="00951891" w:rsidP="6D09947A" w:rsidRDefault="00951891" w14:paraId="5B0D5EFF" w14:textId="77777777">
            <w:pPr>
              <w:widowControl w:val="1"/>
              <w:ind w:firstLine="3"/>
              <w:rPr>
                <w:rFonts w:ascii="Arial Nova" w:hAnsi="Arial Nova" w:eastAsia="Arial Nova" w:cs="Arial Nova"/>
              </w:rPr>
            </w:pPr>
          </w:p>
          <w:p w:rsidRPr="0058538B" w:rsidR="0033612F" w:rsidP="6D09947A" w:rsidRDefault="00FE6BA0" w14:paraId="2C06F8B3" w14:textId="315BBDAC">
            <w:pPr>
              <w:widowControl w:val="1"/>
              <w:ind w:firstLine="3"/>
              <w:rPr>
                <w:rFonts w:ascii="Arial Nova" w:hAnsi="Arial Nova" w:eastAsia="Arial Nova" w:cs="Arial Nova"/>
                <w:lang w:val="en-US"/>
              </w:rPr>
            </w:pPr>
            <w:r w:rsidRPr="6D09947A" w:rsidR="7DD5FA7F">
              <w:rPr>
                <w:rFonts w:ascii="Arial Nova" w:hAnsi="Arial Nova" w:eastAsia="Arial Nova" w:cs="Arial Nova"/>
                <w:b w:val="1"/>
                <w:bCs w:val="1"/>
              </w:rPr>
              <w:t>Policy and Pay scales approved by the trustees</w:t>
            </w:r>
          </w:p>
        </w:tc>
        <w:tc>
          <w:tcPr>
            <w:tcW w:w="1416" w:type="dxa"/>
            <w:tcMar/>
          </w:tcPr>
          <w:p w:rsidR="00FE6BA0" w:rsidP="6D09947A" w:rsidRDefault="00FE6BA0" w14:paraId="74C85F0E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2D3B5A94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2597199C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0F36CF30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416A832B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0A69BCBE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155C8476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07E3D2D7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3948AF65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4D5A6436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21664A04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5C5ED0B5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2246685A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55BD5F83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4D9C40FE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1729017A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430A96DE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30D83F4A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029BE850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5C241538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425BA2A6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2EE6AD03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1B6635AC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31F53BDE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1CA89A85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2DC52702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742D7282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17F6A1E3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7110D97C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40E3C49B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2575B098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5C354A05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4FA4BE54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274933B2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41F693C8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5933B533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419C9B3B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6E84330D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1322D4AD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1EA95FB6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951891" w:rsidP="6D09947A" w:rsidRDefault="00951891" w14:paraId="09538962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951891" w:rsidP="6D09947A" w:rsidRDefault="00951891" w14:paraId="3A567A1A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951891" w:rsidP="6D09947A" w:rsidRDefault="00951891" w14:paraId="183CD22B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951891" w:rsidP="6D09947A" w:rsidRDefault="00951891" w14:paraId="67F1655C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951891" w:rsidP="6D09947A" w:rsidRDefault="00951891" w14:paraId="1B596E9D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951891" w:rsidP="6D09947A" w:rsidRDefault="00951891" w14:paraId="690DE65D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951891" w:rsidP="6D09947A" w:rsidRDefault="00951891" w14:paraId="49AF014B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951891" w:rsidP="6D09947A" w:rsidRDefault="00951891" w14:paraId="526DCC87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="00FE6BA0" w:rsidP="6D09947A" w:rsidRDefault="00FE6BA0" w14:paraId="6A4CDBE4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Pr="00FE6BA0" w:rsidR="00F1525E" w:rsidP="6D09947A" w:rsidRDefault="00FE6BA0" w14:paraId="227FC7DE" w14:textId="24A7CBFE">
            <w:pPr>
              <w:jc w:val="both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  <w:r w:rsidRPr="6D09947A" w:rsidR="7DD5FA7F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ACTION: </w:t>
            </w:r>
            <w:r w:rsidRPr="6D09947A" w:rsidR="1BEBFD24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SB </w:t>
            </w:r>
            <w:r w:rsidRPr="6D09947A" w:rsidR="7DD5FA7F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schedule of business to include</w:t>
            </w:r>
            <w:r w:rsidRPr="6D09947A" w:rsidR="15BB1FA7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  <w:r w:rsidRPr="6D09947A" w:rsidR="7DD5FA7F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demographic review of pay awards for P&amp;C.</w:t>
            </w:r>
            <w:r w:rsidRPr="6D09947A" w:rsidR="4F749C61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</w:t>
            </w:r>
          </w:p>
        </w:tc>
      </w:tr>
    </w:tbl>
    <w:p w:rsidR="007E57F4" w:rsidP="6D09947A" w:rsidRDefault="007E57F4" w14:paraId="046468AC" w14:textId="77777777">
      <w:pPr>
        <w:rPr>
          <w:rFonts w:ascii="Arial Nova" w:hAnsi="Arial Nova" w:eastAsia="Arial Nova" w:cs="Arial Nova"/>
        </w:rPr>
      </w:pPr>
      <w:r w:rsidRPr="6D09947A">
        <w:rPr>
          <w:rFonts w:ascii="Arial Nova" w:hAnsi="Arial Nova" w:eastAsia="Arial Nova" w:cs="Arial Nova"/>
        </w:rPr>
        <w:br w:type="page"/>
      </w:r>
    </w:p>
    <w:tbl>
      <w:tblPr>
        <w:tblStyle w:val="TableGrid9"/>
        <w:tblW w:w="13887" w:type="dxa"/>
        <w:tblLook w:val="04A0" w:firstRow="1" w:lastRow="0" w:firstColumn="1" w:lastColumn="0" w:noHBand="0" w:noVBand="1"/>
      </w:tblPr>
      <w:tblGrid>
        <w:gridCol w:w="3050"/>
        <w:gridCol w:w="9421"/>
        <w:gridCol w:w="1416"/>
      </w:tblGrid>
      <w:tr w:rsidRPr="009F67A3" w:rsidR="00F1525E" w:rsidTr="6D09947A" w14:paraId="2A896B0C" w14:textId="77777777">
        <w:tc>
          <w:tcPr>
            <w:tcW w:w="3050" w:type="dxa"/>
            <w:tcMar/>
          </w:tcPr>
          <w:p w:rsidR="00F1525E" w:rsidP="6D09947A" w:rsidRDefault="2F7580D4" w14:paraId="0A508AA1" w14:textId="734A4C77">
            <w:pPr>
              <w:widowControl w:val="1"/>
              <w:ind w:firstLine="3"/>
              <w:rPr>
                <w:rFonts w:ascii="Arial Nova" w:hAnsi="Arial Nova" w:eastAsia="Arial Nova" w:cs="Arial Nova"/>
              </w:rPr>
            </w:pPr>
            <w:r w:rsidRPr="6D09947A" w:rsidR="4447C9AD"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  <w:t xml:space="preserve">10.  </w:t>
            </w:r>
            <w:r w:rsidRPr="6D09947A" w:rsidR="27486437">
              <w:rPr>
                <w:rStyle w:val="normaltextrun"/>
                <w:rFonts w:ascii="Arial Nova" w:hAnsi="Arial Nova" w:eastAsia="Arial Nova" w:cs="Arial Nova"/>
                <w:b w:val="1"/>
                <w:bCs w:val="1"/>
                <w:color w:val="000000" w:themeColor="text1" w:themeTint="FF" w:themeShade="FF"/>
              </w:rPr>
              <w:t xml:space="preserve">Q2 Review and Term 3 Outlook </w:t>
            </w:r>
          </w:p>
          <w:p w:rsidR="00F1525E" w:rsidP="6D09947A" w:rsidRDefault="00F1525E" w14:paraId="5AD22BAF" w14:textId="3A17E985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</w:pPr>
          </w:p>
        </w:tc>
        <w:tc>
          <w:tcPr>
            <w:tcW w:w="9421" w:type="dxa"/>
            <w:shd w:val="clear" w:color="auto" w:fill="auto"/>
            <w:tcMar/>
          </w:tcPr>
          <w:p w:rsidRPr="00FE6BA0" w:rsidR="001A2DB6" w:rsidP="6D09947A" w:rsidRDefault="00D90F9F" w14:paraId="2819359F" w14:textId="4F4AB0F8">
            <w:pPr>
              <w:widowControl w:val="1"/>
              <w:ind w:firstLine="3"/>
              <w:rPr>
                <w:rStyle w:val="normaltextrun"/>
                <w:rFonts w:ascii="Arial Nova" w:hAnsi="Arial Nova" w:eastAsia="Arial Nova" w:cs="Arial Nova"/>
                <w:color w:val="000000" w:themeColor="text1"/>
              </w:rPr>
            </w:pPr>
            <w:r w:rsidRPr="6D09947A" w:rsidR="6C18CDF5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>PH gave an overview of the p</w:t>
            </w:r>
            <w:r w:rsidRPr="6D09947A" w:rsidR="27486437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 xml:space="preserve">aper </w:t>
            </w:r>
            <w:r w:rsidRPr="6D09947A" w:rsidR="6C18CDF5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>t</w:t>
            </w:r>
            <w:r w:rsidRPr="6D09947A" w:rsidR="27486437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>abled</w:t>
            </w:r>
            <w:r w:rsidRPr="6D09947A" w:rsidR="6C18CDF5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 xml:space="preserve"> – Q2 results for 6m ended 31</w:t>
            </w:r>
            <w:r w:rsidRPr="6D09947A" w:rsidR="6C18CDF5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  <w:vertAlign w:val="superscript"/>
              </w:rPr>
              <w:t>st</w:t>
            </w:r>
            <w:r w:rsidRPr="6D09947A" w:rsidR="6C18CDF5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 xml:space="preserve"> Jan 25 had gone to P&amp;C committee – this was an update for the 7 months to Feb</w:t>
            </w:r>
            <w:r w:rsidRPr="6D09947A" w:rsidR="741811C1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 xml:space="preserve"> </w:t>
            </w:r>
            <w:r w:rsidRPr="6D09947A" w:rsidR="741811C1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>25</w:t>
            </w:r>
            <w:r w:rsidRPr="6D09947A" w:rsidR="6C18CDF5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>.</w:t>
            </w:r>
          </w:p>
          <w:p w:rsidRPr="00FE6BA0" w:rsidR="00403F34" w:rsidP="6D09947A" w:rsidRDefault="00403F34" w14:paraId="43379312" w14:textId="4611E3A5">
            <w:pPr>
              <w:widowControl w:val="1"/>
              <w:ind w:firstLine="3"/>
              <w:rPr>
                <w:rStyle w:val="normaltextrun"/>
                <w:rFonts w:ascii="Arial Nova" w:hAnsi="Arial Nova" w:eastAsia="Arial Nova" w:cs="Arial Nova"/>
                <w:color w:val="000000" w:themeColor="text1"/>
              </w:rPr>
            </w:pPr>
          </w:p>
          <w:p w:rsidRPr="00FE6BA0" w:rsidR="00403F34" w:rsidP="6D09947A" w:rsidRDefault="00403F34" w14:paraId="3756FD12" w14:textId="5BD82DF6">
            <w:pPr>
              <w:widowControl w:val="1"/>
              <w:ind w:firstLine="3"/>
              <w:rPr>
                <w:rStyle w:val="normaltextrun"/>
                <w:rFonts w:ascii="Arial Nova" w:hAnsi="Arial Nova" w:eastAsia="Arial Nova" w:cs="Arial Nova"/>
                <w:color w:val="000000" w:themeColor="text1"/>
              </w:rPr>
            </w:pPr>
            <w:r w:rsidRPr="6D09947A" w:rsidR="48A7CE6A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 xml:space="preserve">SB – </w:t>
            </w:r>
            <w:r w:rsidRPr="6D09947A" w:rsidR="741811C1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 xml:space="preserve">at </w:t>
            </w:r>
            <w:r w:rsidRPr="6D09947A" w:rsidR="48A7CE6A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 xml:space="preserve">C&amp;D </w:t>
            </w:r>
            <w:r w:rsidRPr="6D09947A" w:rsidR="741811C1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 xml:space="preserve">the </w:t>
            </w:r>
            <w:r w:rsidRPr="6D09947A" w:rsidR="48A7CE6A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>trustees asked Sarah to clarify</w:t>
            </w:r>
            <w:r w:rsidRPr="6D09947A" w:rsidR="741811C1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 xml:space="preserve"> </w:t>
            </w:r>
            <w:r w:rsidRPr="6D09947A" w:rsidR="5C4D51BD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 xml:space="preserve">about the level of DSU reserves they would be comfortable with – DMU confirmed they are happy with </w:t>
            </w:r>
            <w:r w:rsidRPr="6D09947A" w:rsidR="48A7CE6A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>4-5 months</w:t>
            </w:r>
            <w:r w:rsidRPr="6D09947A" w:rsidR="5C4D51BD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 xml:space="preserve"> </w:t>
            </w:r>
            <w:r w:rsidRPr="6D09947A" w:rsidR="5E13973B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>costs</w:t>
            </w:r>
            <w:r w:rsidRPr="6D09947A" w:rsidR="7DD5FA7F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 xml:space="preserve"> for reserves</w:t>
            </w:r>
            <w:r w:rsidRPr="6D09947A" w:rsidR="48A7CE6A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 xml:space="preserve"> </w:t>
            </w:r>
          </w:p>
          <w:p w:rsidRPr="00FE6BA0" w:rsidR="00403F34" w:rsidP="6D09947A" w:rsidRDefault="00FE6BA0" w14:paraId="1A7116F3" w14:textId="70AB5B5E">
            <w:pPr>
              <w:widowControl w:val="1"/>
              <w:ind w:firstLine="3"/>
              <w:rPr>
                <w:rFonts w:ascii="Arial Nova" w:hAnsi="Arial Nova" w:eastAsia="Arial Nova" w:cs="Arial Nova"/>
                <w:lang w:val="en-US"/>
              </w:rPr>
            </w:pPr>
            <w:r w:rsidRPr="6D09947A" w:rsidR="7DD5FA7F">
              <w:rPr>
                <w:rFonts w:ascii="Arial Nova" w:hAnsi="Arial Nova" w:eastAsia="Arial Nova" w:cs="Arial Nova"/>
                <w:lang w:val="en-US"/>
              </w:rPr>
              <w:t xml:space="preserve"> </w:t>
            </w:r>
            <w:r w:rsidRPr="6D09947A" w:rsidR="48A7CE6A">
              <w:rPr>
                <w:rFonts w:ascii="Arial Nova" w:hAnsi="Arial Nova" w:eastAsia="Arial Nova" w:cs="Arial Nova"/>
                <w:lang w:val="en-US"/>
              </w:rPr>
              <w:t>BS –</w:t>
            </w:r>
            <w:r w:rsidRPr="6D09947A" w:rsidR="5E13973B">
              <w:rPr>
                <w:rFonts w:ascii="Arial Nova" w:hAnsi="Arial Nova" w:eastAsia="Arial Nova" w:cs="Arial Nova"/>
                <w:lang w:val="en-US"/>
              </w:rPr>
              <w:t xml:space="preserve"> question re the </w:t>
            </w:r>
            <w:r w:rsidRPr="6D09947A" w:rsidR="48A7CE6A">
              <w:rPr>
                <w:rFonts w:ascii="Arial Nova" w:hAnsi="Arial Nova" w:eastAsia="Arial Nova" w:cs="Arial Nova"/>
                <w:lang w:val="en-US"/>
              </w:rPr>
              <w:t>under spend in Advice due to flexible working – what is the impact on that to students – do we need more staff, customer driven</w:t>
            </w:r>
            <w:r w:rsidRPr="6D09947A" w:rsidR="7DD5FA7F">
              <w:rPr>
                <w:rFonts w:ascii="Arial Nova" w:hAnsi="Arial Nova" w:eastAsia="Arial Nova" w:cs="Arial Nova"/>
                <w:lang w:val="en-US"/>
              </w:rPr>
              <w:t>?</w:t>
            </w:r>
          </w:p>
          <w:p w:rsidRPr="00FE6BA0" w:rsidR="00403F34" w:rsidP="6D09947A" w:rsidRDefault="00403F34" w14:paraId="2E7EA000" w14:textId="4ACCF858">
            <w:pPr>
              <w:widowControl w:val="1"/>
              <w:ind w:firstLine="3"/>
              <w:rPr>
                <w:rFonts w:ascii="Arial Nova" w:hAnsi="Arial Nova" w:eastAsia="Arial Nova" w:cs="Arial Nova"/>
                <w:lang w:val="en-US"/>
              </w:rPr>
            </w:pPr>
          </w:p>
          <w:p w:rsidR="00403F34" w:rsidP="6D09947A" w:rsidRDefault="00403F34" w14:paraId="3460185E" w14:textId="70C62F5C">
            <w:pPr>
              <w:widowControl w:val="1"/>
              <w:ind w:firstLine="3"/>
              <w:rPr>
                <w:rFonts w:ascii="Arial Nova" w:hAnsi="Arial Nova" w:eastAsia="Arial Nova" w:cs="Arial Nova"/>
                <w:lang w:val="en-US"/>
              </w:rPr>
            </w:pPr>
            <w:r w:rsidRPr="6D09947A" w:rsidR="48A7CE6A">
              <w:rPr>
                <w:rFonts w:ascii="Arial Nova" w:hAnsi="Arial Nova" w:eastAsia="Arial Nova" w:cs="Arial Nova"/>
                <w:lang w:val="en-US"/>
              </w:rPr>
              <w:t xml:space="preserve">SB – we are pro flexible working requests – </w:t>
            </w:r>
            <w:r w:rsidRPr="6D09947A" w:rsidR="48A7CE6A">
              <w:rPr>
                <w:rFonts w:ascii="Arial Nova" w:hAnsi="Arial Nova" w:eastAsia="Arial Nova" w:cs="Arial Nova"/>
                <w:lang w:val="en-US"/>
              </w:rPr>
              <w:t>organisational</w:t>
            </w:r>
            <w:r w:rsidRPr="6D09947A" w:rsidR="48A7CE6A">
              <w:rPr>
                <w:rFonts w:ascii="Arial Nova" w:hAnsi="Arial Nova" w:eastAsia="Arial Nova" w:cs="Arial Nova"/>
                <w:lang w:val="en-US"/>
              </w:rPr>
              <w:t xml:space="preserve"> burn out and customer need </w:t>
            </w:r>
            <w:r w:rsidRPr="6D09947A" w:rsidR="7DD5FA7F">
              <w:rPr>
                <w:rFonts w:ascii="Arial Nova" w:hAnsi="Arial Nova" w:eastAsia="Arial Nova" w:cs="Arial Nova"/>
                <w:lang w:val="en-US"/>
              </w:rPr>
              <w:t xml:space="preserve">must always be considered </w:t>
            </w:r>
            <w:r w:rsidRPr="6D09947A" w:rsidR="48A7CE6A">
              <w:rPr>
                <w:rFonts w:ascii="Arial Nova" w:hAnsi="Arial Nova" w:eastAsia="Arial Nova" w:cs="Arial Nova"/>
                <w:lang w:val="en-US"/>
              </w:rPr>
              <w:t xml:space="preserve">– all very </w:t>
            </w:r>
            <w:r w:rsidRPr="6D09947A" w:rsidR="48A7CE6A">
              <w:rPr>
                <w:rFonts w:ascii="Arial Nova" w:hAnsi="Arial Nova" w:eastAsia="Arial Nova" w:cs="Arial Nova"/>
                <w:lang w:val="en-US"/>
              </w:rPr>
              <w:t>well managed</w:t>
            </w:r>
            <w:r w:rsidRPr="6D09947A" w:rsidR="48A7CE6A">
              <w:rPr>
                <w:rFonts w:ascii="Arial Nova" w:hAnsi="Arial Nova" w:eastAsia="Arial Nova" w:cs="Arial Nova"/>
                <w:lang w:val="en-US"/>
              </w:rPr>
              <w:t xml:space="preserve"> in Advice – every FW request does also have to go through an area of org need – no impact on Advice team – but other teams may be a different conversation</w:t>
            </w:r>
            <w:r w:rsidRPr="6D09947A" w:rsidR="79483813">
              <w:rPr>
                <w:rFonts w:ascii="Arial Nova" w:hAnsi="Arial Nova" w:eastAsia="Arial Nova" w:cs="Arial Nova"/>
                <w:lang w:val="en-US"/>
              </w:rPr>
              <w:t>.</w:t>
            </w:r>
          </w:p>
          <w:p w:rsidRPr="00FE6BA0" w:rsidR="004E254E" w:rsidP="6D09947A" w:rsidRDefault="004E254E" w14:paraId="5BB0301C" w14:textId="77777777">
            <w:pPr>
              <w:widowControl w:val="1"/>
              <w:ind w:firstLine="3"/>
              <w:rPr>
                <w:rFonts w:ascii="Arial Nova" w:hAnsi="Arial Nova" w:eastAsia="Arial Nova" w:cs="Arial Nova"/>
                <w:lang w:val="en-US"/>
              </w:rPr>
            </w:pPr>
          </w:p>
          <w:p w:rsidRPr="00FE6BA0" w:rsidR="00403F34" w:rsidP="6D09947A" w:rsidRDefault="00403F34" w14:paraId="52A04D24" w14:textId="2A8CAD62">
            <w:pPr>
              <w:widowControl w:val="1"/>
              <w:ind w:firstLine="3"/>
              <w:rPr>
                <w:rFonts w:ascii="Arial Nova" w:hAnsi="Arial Nova" w:eastAsia="Arial Nova" w:cs="Arial Nova"/>
                <w:lang w:val="en-US"/>
              </w:rPr>
            </w:pPr>
            <w:r w:rsidRPr="6D09947A" w:rsidR="48A7CE6A">
              <w:rPr>
                <w:rFonts w:ascii="Arial Nova" w:hAnsi="Arial Nova" w:eastAsia="Arial Nova" w:cs="Arial Nova"/>
                <w:lang w:val="en-US"/>
              </w:rPr>
              <w:t>GK – Saw on Instagram – street food event – looked great – do we generate any income from that?</w:t>
            </w:r>
          </w:p>
          <w:p w:rsidRPr="00FE6BA0" w:rsidR="00403F34" w:rsidP="6D09947A" w:rsidRDefault="00403F34" w14:paraId="71E44597" w14:textId="5D4EAC83">
            <w:pPr>
              <w:widowControl w:val="1"/>
              <w:ind w:firstLine="3"/>
              <w:rPr>
                <w:rFonts w:ascii="Arial Nova" w:hAnsi="Arial Nova" w:eastAsia="Arial Nova" w:cs="Arial Nova"/>
                <w:lang w:val="en-US"/>
              </w:rPr>
            </w:pPr>
          </w:p>
          <w:p w:rsidRPr="00FE6BA0" w:rsidR="00403F34" w:rsidP="6D09947A" w:rsidRDefault="00403F34" w14:paraId="69161045" w14:textId="3100A708">
            <w:pPr>
              <w:widowControl w:val="1"/>
              <w:ind w:firstLine="3"/>
              <w:rPr>
                <w:rFonts w:ascii="Arial Nova" w:hAnsi="Arial Nova" w:eastAsia="Arial Nova" w:cs="Arial Nova"/>
                <w:lang w:val="en-US"/>
              </w:rPr>
            </w:pPr>
            <w:r w:rsidRPr="6D09947A" w:rsidR="48A7CE6A">
              <w:rPr>
                <w:rFonts w:ascii="Arial Nova" w:hAnsi="Arial Nova" w:eastAsia="Arial Nova" w:cs="Arial Nova"/>
                <w:lang w:val="en-US"/>
              </w:rPr>
              <w:t xml:space="preserve">AR – commission based on sales – Korean food took £2k (most popular) – 10% commission – some we </w:t>
            </w:r>
            <w:r w:rsidRPr="6D09947A" w:rsidR="48A7CE6A">
              <w:rPr>
                <w:rFonts w:ascii="Arial Nova" w:hAnsi="Arial Nova" w:eastAsia="Arial Nova" w:cs="Arial Nova"/>
                <w:lang w:val="en-US"/>
              </w:rPr>
              <w:t>didn’t</w:t>
            </w:r>
            <w:r w:rsidRPr="6D09947A" w:rsidR="48A7CE6A">
              <w:rPr>
                <w:rFonts w:ascii="Arial Nova" w:hAnsi="Arial Nova" w:eastAsia="Arial Nova" w:cs="Arial Nova"/>
                <w:lang w:val="en-US"/>
              </w:rPr>
              <w:t xml:space="preserve"> get commission on as they </w:t>
            </w:r>
            <w:r w:rsidRPr="6D09947A" w:rsidR="48A7CE6A">
              <w:rPr>
                <w:rFonts w:ascii="Arial Nova" w:hAnsi="Arial Nova" w:eastAsia="Arial Nova" w:cs="Arial Nova"/>
                <w:lang w:val="en-US"/>
              </w:rPr>
              <w:t>didn’t</w:t>
            </w:r>
            <w:r w:rsidRPr="6D09947A" w:rsidR="48A7CE6A">
              <w:rPr>
                <w:rFonts w:ascii="Arial Nova" w:hAnsi="Arial Nova" w:eastAsia="Arial Nova" w:cs="Arial Nova"/>
                <w:lang w:val="en-US"/>
              </w:rPr>
              <w:t xml:space="preserve"> take enough – we make £200 – not a lot of work – can build on</w:t>
            </w:r>
            <w:r w:rsidRPr="6D09947A" w:rsidR="48A7CE6A">
              <w:rPr>
                <w:rFonts w:ascii="Arial Nova" w:hAnsi="Arial Nova" w:eastAsia="Arial Nova" w:cs="Arial Nova"/>
                <w:lang w:val="en-US"/>
              </w:rPr>
              <w:t xml:space="preserve">.  </w:t>
            </w:r>
            <w:r w:rsidRPr="6D09947A" w:rsidR="48A7CE6A">
              <w:rPr>
                <w:rFonts w:ascii="Arial Nova" w:hAnsi="Arial Nova" w:eastAsia="Arial Nova" w:cs="Arial Nova"/>
                <w:lang w:val="en-US"/>
              </w:rPr>
              <w:t>Key thing is getting the pricing and the stall right</w:t>
            </w:r>
          </w:p>
          <w:p w:rsidRPr="00FE6BA0" w:rsidR="00403F34" w:rsidP="6D09947A" w:rsidRDefault="00403F34" w14:paraId="238A8BAA" w14:textId="77777777">
            <w:pPr>
              <w:widowControl w:val="1"/>
              <w:ind w:firstLine="3"/>
              <w:rPr>
                <w:rFonts w:ascii="Arial Nova" w:hAnsi="Arial Nova" w:eastAsia="Arial Nova" w:cs="Arial Nova"/>
                <w:lang w:val="en-US"/>
              </w:rPr>
            </w:pPr>
          </w:p>
          <w:p w:rsidRPr="00FE6BA0" w:rsidR="00403F34" w:rsidP="6D09947A" w:rsidRDefault="00403F34" w14:paraId="2E3D04C4" w14:textId="01149FFF">
            <w:pPr>
              <w:widowControl w:val="1"/>
              <w:ind w:firstLine="3"/>
              <w:rPr>
                <w:rFonts w:ascii="Arial Nova" w:hAnsi="Arial Nova" w:eastAsia="Arial Nova" w:cs="Arial Nova"/>
                <w:lang w:val="en-US"/>
              </w:rPr>
            </w:pPr>
            <w:r w:rsidRPr="6D09947A" w:rsidR="48A7CE6A">
              <w:rPr>
                <w:rFonts w:ascii="Arial Nova" w:hAnsi="Arial Nova" w:eastAsia="Arial Nova" w:cs="Arial Nova"/>
                <w:lang w:val="en-US"/>
              </w:rPr>
              <w:t xml:space="preserve">GK – given where we are with the downstairs – working to DMU timeline – can we do </w:t>
            </w:r>
            <w:r w:rsidRPr="6D09947A" w:rsidR="12CB0706">
              <w:rPr>
                <w:rFonts w:ascii="Arial Nova" w:hAnsi="Arial Nova" w:eastAsia="Arial Nova" w:cs="Arial Nova"/>
                <w:lang w:val="en-US"/>
              </w:rPr>
              <w:t>those 3 days</w:t>
            </w:r>
            <w:r w:rsidRPr="6D09947A" w:rsidR="48A7CE6A">
              <w:rPr>
                <w:rFonts w:ascii="Arial Nova" w:hAnsi="Arial Nova" w:eastAsia="Arial Nova" w:cs="Arial Nova"/>
                <w:lang w:val="en-US"/>
              </w:rPr>
              <w:t xml:space="preserve"> a week inside and outside</w:t>
            </w:r>
            <w:r w:rsidRPr="6D09947A" w:rsidR="7DD5FA7F">
              <w:rPr>
                <w:rFonts w:ascii="Arial Nova" w:hAnsi="Arial Nova" w:eastAsia="Arial Nova" w:cs="Arial Nova"/>
                <w:lang w:val="en-US"/>
              </w:rPr>
              <w:t>?</w:t>
            </w:r>
          </w:p>
          <w:p w:rsidRPr="00FE6BA0" w:rsidR="00403F34" w:rsidP="6D09947A" w:rsidRDefault="00403F34" w14:paraId="519C8B91" w14:textId="7DA31AA1">
            <w:pPr>
              <w:widowControl w:val="1"/>
              <w:ind w:firstLine="3"/>
              <w:rPr>
                <w:rFonts w:ascii="Arial Nova" w:hAnsi="Arial Nova" w:eastAsia="Arial Nova" w:cs="Arial Nova"/>
                <w:lang w:val="en-US"/>
              </w:rPr>
            </w:pPr>
          </w:p>
          <w:p w:rsidRPr="00FE6BA0" w:rsidR="00403F34" w:rsidP="6D09947A" w:rsidRDefault="00403F34" w14:paraId="75419456" w14:textId="0043302E">
            <w:pPr>
              <w:widowControl w:val="1"/>
              <w:ind w:firstLine="3"/>
              <w:rPr>
                <w:rFonts w:ascii="Arial Nova" w:hAnsi="Arial Nova" w:eastAsia="Arial Nova" w:cs="Arial Nova"/>
                <w:lang w:val="en-US"/>
              </w:rPr>
            </w:pPr>
            <w:r w:rsidRPr="6D09947A" w:rsidR="48A7CE6A">
              <w:rPr>
                <w:rFonts w:ascii="Arial Nova" w:hAnsi="Arial Nova" w:eastAsia="Arial Nova" w:cs="Arial Nova"/>
                <w:lang w:val="en-US"/>
              </w:rPr>
              <w:t xml:space="preserve">AR – can only do it 3 times a year </w:t>
            </w:r>
            <w:r w:rsidRPr="6D09947A" w:rsidR="48A7CE6A">
              <w:rPr>
                <w:rFonts w:ascii="Arial Nova" w:hAnsi="Arial Nova" w:eastAsia="Arial Nova" w:cs="Arial Nova"/>
                <w:lang w:val="en-US"/>
              </w:rPr>
              <w:t>at the moment</w:t>
            </w:r>
            <w:r w:rsidRPr="6D09947A" w:rsidR="48A7CE6A">
              <w:rPr>
                <w:rFonts w:ascii="Arial Nova" w:hAnsi="Arial Nova" w:eastAsia="Arial Nova" w:cs="Arial Nova"/>
                <w:lang w:val="en-US"/>
              </w:rPr>
              <w:t xml:space="preserve"> due to licenses for a market – will ask the council – if on DMU property can we do it more </w:t>
            </w:r>
            <w:r w:rsidRPr="6D09947A" w:rsidR="5B65BAED">
              <w:rPr>
                <w:rFonts w:ascii="Arial Nova" w:hAnsi="Arial Nova" w:eastAsia="Arial Nova" w:cs="Arial Nova"/>
                <w:lang w:val="en-US"/>
              </w:rPr>
              <w:t>often,</w:t>
            </w:r>
            <w:r w:rsidRPr="6D09947A" w:rsidR="48A7CE6A">
              <w:rPr>
                <w:rFonts w:ascii="Arial Nova" w:hAnsi="Arial Nova" w:eastAsia="Arial Nova" w:cs="Arial Nova"/>
                <w:lang w:val="en-US"/>
              </w:rPr>
              <w:t xml:space="preserve"> but the public have access to it</w:t>
            </w:r>
            <w:r w:rsidRPr="6D09947A" w:rsidR="7DD5FA7F">
              <w:rPr>
                <w:rFonts w:ascii="Arial Nova" w:hAnsi="Arial Nova" w:eastAsia="Arial Nova" w:cs="Arial Nova"/>
                <w:lang w:val="en-US"/>
              </w:rPr>
              <w:t xml:space="preserve"> which may be the blocker.</w:t>
            </w:r>
          </w:p>
          <w:p w:rsidRPr="00FE6BA0" w:rsidR="00403F34" w:rsidP="6D09947A" w:rsidRDefault="00403F34" w14:paraId="2B531DED" w14:textId="2EAFD2DB">
            <w:pPr>
              <w:widowControl w:val="1"/>
              <w:ind w:firstLine="3"/>
              <w:rPr>
                <w:rFonts w:ascii="Arial Nova" w:hAnsi="Arial Nova" w:eastAsia="Arial Nova" w:cs="Arial Nova"/>
                <w:lang w:val="en-US"/>
              </w:rPr>
            </w:pPr>
          </w:p>
          <w:p w:rsidRPr="00FE6BA0" w:rsidR="00403F34" w:rsidP="6D09947A" w:rsidRDefault="00403F34" w14:paraId="2A38F985" w14:textId="1258EA93">
            <w:pPr>
              <w:widowControl w:val="1"/>
              <w:ind w:firstLine="3"/>
              <w:rPr>
                <w:rFonts w:ascii="Arial Nova" w:hAnsi="Arial Nova" w:eastAsia="Arial Nova" w:cs="Arial Nova"/>
                <w:lang w:val="en-US"/>
              </w:rPr>
            </w:pPr>
            <w:r w:rsidRPr="6D09947A" w:rsidR="48A7CE6A">
              <w:rPr>
                <w:rFonts w:ascii="Arial Nova" w:hAnsi="Arial Nova" w:eastAsia="Arial Nova" w:cs="Arial Nova"/>
                <w:lang w:val="en-US"/>
              </w:rPr>
              <w:t xml:space="preserve">GK – looked great on social media – </w:t>
            </w:r>
            <w:r w:rsidRPr="6D09947A" w:rsidR="5DEE3A75">
              <w:rPr>
                <w:rFonts w:ascii="Arial Nova" w:hAnsi="Arial Nova" w:eastAsia="Arial Nova" w:cs="Arial Nova"/>
                <w:lang w:val="en-US"/>
              </w:rPr>
              <w:t>let's</w:t>
            </w:r>
            <w:r w:rsidRPr="6D09947A" w:rsidR="48A7CE6A">
              <w:rPr>
                <w:rFonts w:ascii="Arial Nova" w:hAnsi="Arial Nova" w:eastAsia="Arial Nova" w:cs="Arial Nova"/>
                <w:lang w:val="en-US"/>
              </w:rPr>
              <w:t xml:space="preserve"> explore it and find out what the blockers are – Devra will have a vested interested in helping us </w:t>
            </w:r>
          </w:p>
          <w:p w:rsidRPr="00FE6BA0" w:rsidR="00403F34" w:rsidP="6D09947A" w:rsidRDefault="00403F34" w14:paraId="3ACE72FF" w14:textId="1D1E73BC">
            <w:pPr>
              <w:widowControl w:val="1"/>
              <w:ind w:firstLine="3"/>
              <w:rPr>
                <w:rFonts w:ascii="Arial Nova" w:hAnsi="Arial Nova" w:eastAsia="Arial Nova" w:cs="Arial Nova"/>
                <w:lang w:val="en-US"/>
              </w:rPr>
            </w:pPr>
          </w:p>
          <w:p w:rsidRPr="00FE6BA0" w:rsidR="00403F34" w:rsidP="6D09947A" w:rsidRDefault="00403F34" w14:paraId="344AB7A2" w14:textId="0411490D">
            <w:pPr>
              <w:widowControl w:val="1"/>
              <w:ind w:firstLine="3"/>
              <w:rPr>
                <w:rFonts w:ascii="Arial Nova" w:hAnsi="Arial Nova" w:eastAsia="Arial Nova" w:cs="Arial Nova"/>
                <w:lang w:val="en-US"/>
              </w:rPr>
            </w:pPr>
            <w:r w:rsidRPr="6D09947A" w:rsidR="48A7CE6A">
              <w:rPr>
                <w:rFonts w:ascii="Arial Nova" w:hAnsi="Arial Nova" w:eastAsia="Arial Nova" w:cs="Arial Nova"/>
                <w:lang w:val="en-US"/>
              </w:rPr>
              <w:t>AR – vendor selection needs to be right – 2 worked 3 not so much due to price point.</w:t>
            </w:r>
          </w:p>
          <w:p w:rsidRPr="00FE6BA0" w:rsidR="00403F34" w:rsidP="6D09947A" w:rsidRDefault="00403F34" w14:paraId="262C1CF7" w14:textId="055FEDC6">
            <w:pPr>
              <w:widowControl w:val="1"/>
              <w:ind w:firstLine="3"/>
              <w:rPr>
                <w:rFonts w:ascii="Arial Nova" w:hAnsi="Arial Nova" w:eastAsia="Arial Nova" w:cs="Arial Nova"/>
                <w:lang w:val="en-US"/>
              </w:rPr>
            </w:pPr>
          </w:p>
          <w:p w:rsidRPr="00FE6BA0" w:rsidR="00403F34" w:rsidP="6D09947A" w:rsidRDefault="00403F34" w14:paraId="4C3187B1" w14:textId="57199210">
            <w:pPr>
              <w:widowControl w:val="1"/>
              <w:ind w:firstLine="3"/>
              <w:rPr>
                <w:rFonts w:ascii="Arial Nova" w:hAnsi="Arial Nova" w:eastAsia="Arial Nova" w:cs="Arial Nova"/>
                <w:lang w:val="en-US"/>
              </w:rPr>
            </w:pPr>
            <w:r w:rsidRPr="6D09947A" w:rsidR="48A7CE6A">
              <w:rPr>
                <w:rFonts w:ascii="Arial Nova" w:hAnsi="Arial Nova" w:eastAsia="Arial Nova" w:cs="Arial Nova"/>
                <w:lang w:val="en-US"/>
              </w:rPr>
              <w:t xml:space="preserve">PG – is there a threshold for when it becomes a market – so up to </w:t>
            </w:r>
            <w:r w:rsidRPr="6D09947A" w:rsidR="7DD5FA7F">
              <w:rPr>
                <w:rFonts w:ascii="Arial Nova" w:hAnsi="Arial Nova" w:eastAsia="Arial Nova" w:cs="Arial Nova"/>
                <w:lang w:val="en-US"/>
              </w:rPr>
              <w:t>2/3 stalls</w:t>
            </w:r>
            <w:r w:rsidRPr="6D09947A" w:rsidR="48A7CE6A">
              <w:rPr>
                <w:rFonts w:ascii="Arial Nova" w:hAnsi="Arial Nova" w:eastAsia="Arial Nova" w:cs="Arial Nova"/>
                <w:lang w:val="en-US"/>
              </w:rPr>
              <w:t>?</w:t>
            </w:r>
          </w:p>
          <w:p w:rsidRPr="00FE6BA0" w:rsidR="00403F34" w:rsidP="6D09947A" w:rsidRDefault="00403F34" w14:paraId="2F89EE6B" w14:textId="598C453A">
            <w:pPr>
              <w:widowControl w:val="1"/>
              <w:ind w:firstLine="3"/>
              <w:rPr>
                <w:rFonts w:ascii="Arial Nova" w:hAnsi="Arial Nova" w:eastAsia="Arial Nova" w:cs="Arial Nova"/>
                <w:lang w:val="en-US"/>
              </w:rPr>
            </w:pPr>
          </w:p>
          <w:p w:rsidRPr="00FE6BA0" w:rsidR="00403F34" w:rsidP="6D09947A" w:rsidRDefault="00403F34" w14:paraId="7548B169" w14:textId="5AFD3958">
            <w:pPr>
              <w:widowControl w:val="1"/>
              <w:ind w:firstLine="3"/>
              <w:rPr>
                <w:rFonts w:ascii="Arial Nova" w:hAnsi="Arial Nova" w:eastAsia="Arial Nova" w:cs="Arial Nova"/>
                <w:lang w:val="en-US"/>
              </w:rPr>
            </w:pPr>
            <w:r w:rsidRPr="6D09947A" w:rsidR="48A7CE6A">
              <w:rPr>
                <w:rFonts w:ascii="Arial Nova" w:hAnsi="Arial Nova" w:eastAsia="Arial Nova" w:cs="Arial Nova"/>
                <w:lang w:val="en-US"/>
              </w:rPr>
              <w:t xml:space="preserve">AR – will ask them – 5 or 6 so stall holders hit their numbers – may need a street </w:t>
            </w:r>
            <w:r w:rsidRPr="6D09947A" w:rsidR="33E0EC55">
              <w:rPr>
                <w:rFonts w:ascii="Arial Nova" w:hAnsi="Arial Nova" w:eastAsia="Arial Nova" w:cs="Arial Nova"/>
                <w:lang w:val="en-US"/>
              </w:rPr>
              <w:t>license?</w:t>
            </w:r>
            <w:r w:rsidRPr="6D09947A" w:rsidR="48A7CE6A">
              <w:rPr>
                <w:rFonts w:ascii="Arial Nova" w:hAnsi="Arial Nova" w:eastAsia="Arial Nova" w:cs="Arial Nova"/>
                <w:lang w:val="en-US"/>
              </w:rPr>
              <w:t xml:space="preserve">  </w:t>
            </w:r>
          </w:p>
          <w:p w:rsidRPr="00FE6BA0" w:rsidR="00960F65" w:rsidP="6D09947A" w:rsidRDefault="00960F65" w14:paraId="62226190" w14:textId="5C05B604">
            <w:pPr>
              <w:widowControl w:val="1"/>
              <w:ind w:firstLine="3"/>
              <w:rPr>
                <w:rFonts w:ascii="Arial Nova" w:hAnsi="Arial Nova" w:eastAsia="Arial Nova" w:cs="Arial Nova"/>
                <w:lang w:val="en-US"/>
              </w:rPr>
            </w:pPr>
          </w:p>
          <w:p w:rsidR="00B03375" w:rsidP="6D09947A" w:rsidRDefault="00960F65" w14:paraId="356A789B" w14:textId="77777777">
            <w:pPr>
              <w:widowControl w:val="1"/>
              <w:ind w:firstLine="3"/>
              <w:rPr>
                <w:rFonts w:ascii="Arial Nova" w:hAnsi="Arial Nova" w:eastAsia="Arial Nova" w:cs="Arial Nova"/>
                <w:lang w:val="en-US"/>
              </w:rPr>
            </w:pPr>
            <w:r w:rsidRPr="6D09947A" w:rsidR="4332FF40">
              <w:rPr>
                <w:rFonts w:ascii="Arial Nova" w:hAnsi="Arial Nova" w:eastAsia="Arial Nova" w:cs="Arial Nova"/>
                <w:lang w:val="en-US"/>
              </w:rPr>
              <w:t xml:space="preserve">GK – can we </w:t>
            </w:r>
            <w:r w:rsidRPr="6D09947A" w:rsidR="4332FF40">
              <w:rPr>
                <w:rFonts w:ascii="Arial Nova" w:hAnsi="Arial Nova" w:eastAsia="Arial Nova" w:cs="Arial Nova"/>
                <w:lang w:val="en-US"/>
              </w:rPr>
              <w:t>look into</w:t>
            </w:r>
            <w:r w:rsidRPr="6D09947A" w:rsidR="4332FF40">
              <w:rPr>
                <w:rFonts w:ascii="Arial Nova" w:hAnsi="Arial Nova" w:eastAsia="Arial Nova" w:cs="Arial Nova"/>
                <w:lang w:val="en-US"/>
              </w:rPr>
              <w:t xml:space="preserve"> this and take it forward?</w:t>
            </w:r>
          </w:p>
          <w:p w:rsidRPr="00FE6BA0" w:rsidR="001A2DB6" w:rsidP="6D09947A" w:rsidRDefault="00FE6BA0" w14:paraId="4BE2BE1A" w14:textId="04D3337A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  <w:r w:rsidRPr="6D09947A" w:rsidR="7DD5FA7F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ACTION:  AR to </w:t>
            </w:r>
            <w:r w:rsidRPr="6D09947A" w:rsidR="7DD5FA7F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look into</w:t>
            </w:r>
            <w:r w:rsidRPr="6D09947A" w:rsidR="7DD5FA7F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rules and regulations for street food market and impact on licenses and number of stallholders </w:t>
            </w:r>
          </w:p>
        </w:tc>
        <w:tc>
          <w:tcPr>
            <w:tcW w:w="1416" w:type="dxa"/>
            <w:tcMar/>
          </w:tcPr>
          <w:p w:rsidR="00FE6BA0" w:rsidP="6D09947A" w:rsidRDefault="00FE6BA0" w14:paraId="5A47979B" w14:textId="77777777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="00FE6BA0" w:rsidP="6D09947A" w:rsidRDefault="00FE6BA0" w14:paraId="3C5CC25C" w14:textId="77777777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="00FE6BA0" w:rsidP="6D09947A" w:rsidRDefault="00FE6BA0" w14:paraId="0446D910" w14:textId="77777777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="00FE6BA0" w:rsidP="6D09947A" w:rsidRDefault="00FE6BA0" w14:paraId="3C0B967B" w14:textId="77777777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="00FE6BA0" w:rsidP="6D09947A" w:rsidRDefault="00FE6BA0" w14:paraId="3638BD89" w14:textId="77777777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="00FE6BA0" w:rsidP="6D09947A" w:rsidRDefault="00FE6BA0" w14:paraId="61898DD2" w14:textId="77777777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="00FE6BA0" w:rsidP="6D09947A" w:rsidRDefault="00FE6BA0" w14:paraId="644D98B3" w14:textId="77777777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="00FE6BA0" w:rsidP="6D09947A" w:rsidRDefault="00FE6BA0" w14:paraId="5265BABA" w14:textId="77777777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="00FE6BA0" w:rsidP="6D09947A" w:rsidRDefault="00FE6BA0" w14:paraId="192F6E8F" w14:textId="77777777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="00FE6BA0" w:rsidP="6D09947A" w:rsidRDefault="00FE6BA0" w14:paraId="63020C19" w14:textId="77777777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="00FE6BA0" w:rsidP="6D09947A" w:rsidRDefault="00FE6BA0" w14:paraId="1B1F0952" w14:textId="77777777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="00FE6BA0" w:rsidP="6D09947A" w:rsidRDefault="00FE6BA0" w14:paraId="183CD407" w14:textId="77777777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="00FE6BA0" w:rsidP="6D09947A" w:rsidRDefault="00FE6BA0" w14:paraId="188A6632" w14:textId="77777777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="00FE6BA0" w:rsidP="6D09947A" w:rsidRDefault="00FE6BA0" w14:paraId="7CADC8C4" w14:textId="77777777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="00FE6BA0" w:rsidP="6D09947A" w:rsidRDefault="00FE6BA0" w14:paraId="295C5912" w14:textId="77777777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="00FE6BA0" w:rsidP="6D09947A" w:rsidRDefault="00FE6BA0" w14:paraId="480BAE19" w14:textId="77777777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="00FE6BA0" w:rsidP="6D09947A" w:rsidRDefault="00FE6BA0" w14:paraId="69662589" w14:textId="77777777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="00FE6BA0" w:rsidP="6D09947A" w:rsidRDefault="00FE6BA0" w14:paraId="30BB6D03" w14:textId="77777777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="00FE6BA0" w:rsidP="6D09947A" w:rsidRDefault="00FE6BA0" w14:paraId="20AE0F39" w14:textId="61463427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="00FE6BA0" w:rsidP="6D09947A" w:rsidRDefault="00FE6BA0" w14:paraId="5D4BAEE2" w14:textId="3B80F176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="00FE6BA0" w:rsidP="6D09947A" w:rsidRDefault="00FE6BA0" w14:paraId="5CBC2225" w14:textId="3876BCF5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="00FE6BA0" w:rsidP="6D09947A" w:rsidRDefault="00FE6BA0" w14:paraId="3E3BE2D6" w14:textId="1A7A11CC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="00FE6BA0" w:rsidP="6D09947A" w:rsidRDefault="00FE6BA0" w14:paraId="580981B8" w14:textId="77777777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="00FE6BA0" w:rsidP="6D09947A" w:rsidRDefault="00FE6BA0" w14:paraId="755CF6FE" w14:textId="77777777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Pr="00116456" w:rsidR="00BD0AC7" w:rsidP="6D09947A" w:rsidRDefault="00FE6BA0" w14:paraId="2CE1EFAA" w14:textId="50A1AF5E">
            <w:pPr>
              <w:widowControl w:val="1"/>
              <w:ind w:firstLine="3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  <w:r w:rsidRPr="6D09947A" w:rsidR="7DD5FA7F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ACTION:  AR to </w:t>
            </w:r>
            <w:r w:rsidRPr="6D09947A" w:rsidR="7DD5FA7F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look into</w:t>
            </w:r>
            <w:r w:rsidRPr="6D09947A" w:rsidR="7DD5FA7F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 rules and regulations for street food market and impact on licenses and number of stallholders</w:t>
            </w:r>
          </w:p>
          <w:p w:rsidRPr="00116456" w:rsidR="00F1525E" w:rsidP="6D09947A" w:rsidRDefault="00F1525E" w14:paraId="54A3CA01" w14:textId="58AB925F">
            <w:pPr>
              <w:jc w:val="both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</w:tc>
      </w:tr>
      <w:tr w:rsidR="71B051BD" w:rsidTr="6D09947A" w14:paraId="7EF8CCDB" w14:textId="77777777">
        <w:trPr>
          <w:trHeight w:val="300"/>
        </w:trPr>
        <w:tc>
          <w:tcPr>
            <w:tcW w:w="3050" w:type="dxa"/>
            <w:tcMar/>
          </w:tcPr>
          <w:p w:rsidR="575CAE30" w:rsidP="6D09947A" w:rsidRDefault="2F7580D4" w14:paraId="41ACE8C5" w14:textId="195589CA">
            <w:pPr>
              <w:widowControl w:val="1"/>
              <w:ind w:firstLine="3"/>
              <w:rPr>
                <w:rFonts w:ascii="Arial Nova" w:hAnsi="Arial Nova" w:eastAsia="Arial Nova" w:cs="Arial Nova"/>
              </w:rPr>
            </w:pPr>
            <w:r w:rsidRPr="6D09947A" w:rsidR="4447C9AD"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  <w:t xml:space="preserve">11.   </w:t>
            </w:r>
            <w:r w:rsidRPr="6D09947A" w:rsidR="5236BCE2">
              <w:rPr>
                <w:rStyle w:val="normaltextrun"/>
                <w:rFonts w:ascii="Arial Nova" w:hAnsi="Arial Nova" w:eastAsia="Arial Nova" w:cs="Arial Nova"/>
                <w:b w:val="1"/>
                <w:bCs w:val="1"/>
                <w:color w:val="000000" w:themeColor="text1" w:themeTint="FF" w:themeShade="FF"/>
              </w:rPr>
              <w:t xml:space="preserve">Welcome Re-Fresh and plans for next year </w:t>
            </w:r>
          </w:p>
          <w:p w:rsidR="575CAE30" w:rsidP="6D09947A" w:rsidRDefault="575CAE30" w14:paraId="600B102D" w14:textId="777032AE">
            <w:pPr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</w:pPr>
          </w:p>
        </w:tc>
        <w:tc>
          <w:tcPr>
            <w:tcW w:w="9421" w:type="dxa"/>
            <w:shd w:val="clear" w:color="auto" w:fill="auto"/>
            <w:tcMar/>
          </w:tcPr>
          <w:p w:rsidR="0019060E" w:rsidP="6D09947A" w:rsidRDefault="36965C50" w14:paraId="62D9A4C6" w14:textId="77777777">
            <w:pPr>
              <w:rPr>
                <w:rStyle w:val="normaltextrun"/>
                <w:rFonts w:ascii="Arial Nova" w:hAnsi="Arial Nova" w:eastAsia="Arial Nova" w:cs="Arial Nova"/>
                <w:color w:val="000000" w:themeColor="text1"/>
              </w:rPr>
            </w:pPr>
            <w:r w:rsidRPr="6D09947A" w:rsidR="54896DB3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>Report</w:t>
            </w:r>
            <w:r w:rsidRPr="6D09947A" w:rsidR="3EB6B272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 xml:space="preserve"> Ta</w:t>
            </w:r>
            <w:r w:rsidRPr="6D09947A" w:rsidR="54896DB3">
              <w:rPr>
                <w:rStyle w:val="normaltextrun"/>
                <w:rFonts w:ascii="Arial Nova" w:hAnsi="Arial Nova" w:eastAsia="Arial Nova" w:cs="Arial Nova"/>
                <w:color w:val="000000" w:themeColor="text1" w:themeTint="FF" w:themeShade="FF"/>
              </w:rPr>
              <w:t>bled</w:t>
            </w:r>
          </w:p>
          <w:p w:rsidR="00960F65" w:rsidP="6D09947A" w:rsidRDefault="00960F65" w14:paraId="74865BBD" w14:textId="77777777">
            <w:pPr>
              <w:rPr>
                <w:rStyle w:val="normaltextrun"/>
                <w:rFonts w:ascii="Arial Nova" w:hAnsi="Arial Nova" w:eastAsia="Arial Nova" w:cs="Arial Nova"/>
                <w:color w:val="000000" w:themeColor="text1"/>
              </w:rPr>
            </w:pPr>
          </w:p>
          <w:p w:rsidR="00960F65" w:rsidP="6D09947A" w:rsidRDefault="00960F65" w14:paraId="591E8050" w14:textId="58BBC75E">
            <w:pPr>
              <w:rPr>
                <w:rFonts w:ascii="Arial Nova" w:hAnsi="Arial Nova" w:eastAsia="Arial Nova" w:cs="Arial Nova"/>
                <w:lang w:val="en-US"/>
              </w:rPr>
            </w:pPr>
            <w:r w:rsidRPr="6D09947A" w:rsidR="4332FF40">
              <w:rPr>
                <w:rFonts w:ascii="Arial Nova" w:hAnsi="Arial Nova" w:eastAsia="Arial Nova" w:cs="Arial Nova"/>
                <w:lang w:val="en-US"/>
              </w:rPr>
              <w:t>AR - Increase in welcome attendance for fairs and events</w:t>
            </w:r>
            <w:r w:rsidRPr="6D09947A" w:rsidR="7DD5FA7F">
              <w:rPr>
                <w:rFonts w:ascii="Arial Nova" w:hAnsi="Arial Nova" w:eastAsia="Arial Nova" w:cs="Arial Nova"/>
                <w:lang w:val="en-US"/>
              </w:rPr>
              <w:t xml:space="preserve">, </w:t>
            </w:r>
            <w:r w:rsidRPr="6D09947A" w:rsidR="4332FF40">
              <w:rPr>
                <w:rFonts w:ascii="Arial Nova" w:hAnsi="Arial Nova" w:eastAsia="Arial Nova" w:cs="Arial Nova"/>
                <w:lang w:val="en-US"/>
              </w:rPr>
              <w:t>6 free events rather than 3 – help students with COL</w:t>
            </w:r>
          </w:p>
          <w:p w:rsidR="00960F65" w:rsidP="6D09947A" w:rsidRDefault="00960F65" w14:paraId="21DB9D0A" w14:textId="77777777">
            <w:pPr>
              <w:rPr>
                <w:rFonts w:ascii="Arial Nova" w:hAnsi="Arial Nova" w:eastAsia="Arial Nova" w:cs="Arial Nova"/>
                <w:lang w:val="en-US"/>
              </w:rPr>
            </w:pPr>
          </w:p>
          <w:p w:rsidR="00960F65" w:rsidP="6D09947A" w:rsidRDefault="00960F65" w14:paraId="376E93A1" w14:textId="78865B03">
            <w:pPr>
              <w:rPr>
                <w:rFonts w:ascii="Arial Nova" w:hAnsi="Arial Nova" w:eastAsia="Arial Nova" w:cs="Arial Nova"/>
                <w:lang w:val="en-US"/>
              </w:rPr>
            </w:pPr>
            <w:r w:rsidRPr="6D09947A" w:rsidR="4332FF40">
              <w:rPr>
                <w:rFonts w:ascii="Arial Nova" w:hAnsi="Arial Nova" w:eastAsia="Arial Nova" w:cs="Arial Nova"/>
                <w:lang w:val="en-US"/>
              </w:rPr>
              <w:t>AR presented the slides</w:t>
            </w:r>
            <w:r w:rsidRPr="6D09947A" w:rsidR="7DD5FA7F">
              <w:rPr>
                <w:rFonts w:ascii="Arial Nova" w:hAnsi="Arial Nova" w:eastAsia="Arial Nova" w:cs="Arial Nova"/>
                <w:lang w:val="en-US"/>
              </w:rPr>
              <w:t xml:space="preserve"> for Welcome 2025 plans </w:t>
            </w:r>
            <w:r w:rsidRPr="6D09947A" w:rsidR="4332FF40">
              <w:rPr>
                <w:rFonts w:ascii="Arial Nova" w:hAnsi="Arial Nova" w:eastAsia="Arial Nova" w:cs="Arial Nova"/>
                <w:lang w:val="en-US"/>
              </w:rPr>
              <w:t xml:space="preserve">– 400 wristbands – 7% decrease on </w:t>
            </w:r>
            <w:r w:rsidRPr="6D09947A" w:rsidR="7DD5FA7F">
              <w:rPr>
                <w:rFonts w:ascii="Arial Nova" w:hAnsi="Arial Nova" w:eastAsia="Arial Nova" w:cs="Arial Nova"/>
                <w:lang w:val="en-US"/>
              </w:rPr>
              <w:t>2024 sales</w:t>
            </w:r>
            <w:r w:rsidRPr="6D09947A" w:rsidR="4332FF40">
              <w:rPr>
                <w:rFonts w:ascii="Arial Nova" w:hAnsi="Arial Nova" w:eastAsia="Arial Nova" w:cs="Arial Nova"/>
                <w:lang w:val="en-US"/>
              </w:rPr>
              <w:t xml:space="preserve"> </w:t>
            </w:r>
            <w:r w:rsidRPr="6D09947A" w:rsidR="671AA812">
              <w:rPr>
                <w:rFonts w:ascii="Arial Nova" w:hAnsi="Arial Nova" w:eastAsia="Arial Nova" w:cs="Arial Nova"/>
                <w:lang w:val="en-US"/>
              </w:rPr>
              <w:t xml:space="preserve">to reflect fact that </w:t>
            </w:r>
            <w:r w:rsidRPr="6D09947A" w:rsidR="4332FF40">
              <w:rPr>
                <w:rFonts w:ascii="Arial Nova" w:hAnsi="Arial Nova" w:eastAsia="Arial Nova" w:cs="Arial Nova"/>
                <w:lang w:val="en-US"/>
              </w:rPr>
              <w:t>recruitment of DMU students is down</w:t>
            </w:r>
            <w:r w:rsidRPr="6D09947A" w:rsidR="7DD5FA7F">
              <w:rPr>
                <w:rFonts w:ascii="Arial Nova" w:hAnsi="Arial Nova" w:eastAsia="Arial Nova" w:cs="Arial Nova"/>
                <w:lang w:val="en-US"/>
              </w:rPr>
              <w:t xml:space="preserve">, price </w:t>
            </w:r>
            <w:r w:rsidRPr="6D09947A" w:rsidR="4332FF40">
              <w:rPr>
                <w:rFonts w:ascii="Arial Nova" w:hAnsi="Arial Nova" w:eastAsia="Arial Nova" w:cs="Arial Nova"/>
                <w:lang w:val="en-US"/>
              </w:rPr>
              <w:t>£25 – 11% GP, to try and increase engagement, aim 5377 – increase on last year 10%  LVL 1 to be open for the welcome period for visibility</w:t>
            </w:r>
          </w:p>
        </w:tc>
        <w:tc>
          <w:tcPr>
            <w:tcW w:w="1416" w:type="dxa"/>
            <w:tcMar/>
          </w:tcPr>
          <w:p w:rsidRPr="00F04F30" w:rsidR="00896558" w:rsidP="6D09947A" w:rsidRDefault="00896558" w14:paraId="3943E1BC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Pr="00F04F30" w:rsidR="00896558" w:rsidP="6D09947A" w:rsidRDefault="00FE6BA0" w14:paraId="01D2EC90" w14:textId="2B3DF921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  <w:r w:rsidRPr="6D09947A" w:rsidR="7DD5FA7F">
              <w:rPr>
                <w:rFonts w:ascii="Arial Nova" w:hAnsi="Arial Nova" w:eastAsia="Arial Nova" w:cs="Arial Nova"/>
                <w:lang w:val="en-US"/>
              </w:rPr>
              <w:t>None</w:t>
            </w:r>
          </w:p>
          <w:p w:rsidRPr="00F04F30" w:rsidR="00896558" w:rsidP="6D09947A" w:rsidRDefault="00896558" w14:paraId="49A99AEB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Pr="00F04F30" w:rsidR="00896558" w:rsidP="6D09947A" w:rsidRDefault="00896558" w14:paraId="0F23F4DB" w14:textId="77777777">
            <w:pPr>
              <w:jc w:val="both"/>
              <w:rPr>
                <w:rFonts w:ascii="Arial Nova" w:hAnsi="Arial Nova" w:eastAsia="Arial Nova" w:cs="Arial Nova"/>
                <w:lang w:val="en-US"/>
              </w:rPr>
            </w:pPr>
          </w:p>
          <w:p w:rsidRPr="00954A7D" w:rsidR="71B051BD" w:rsidP="6D09947A" w:rsidRDefault="71B051BD" w14:paraId="6CF11699" w14:textId="19B4F616">
            <w:pPr>
              <w:jc w:val="both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</w:tc>
      </w:tr>
    </w:tbl>
    <w:p w:rsidR="0033612F" w:rsidP="6D09947A" w:rsidRDefault="0033612F" w14:paraId="0211425C" w14:textId="49EE3AC5">
      <w:pPr>
        <w:rPr>
          <w:rFonts w:ascii="Arial Nova" w:hAnsi="Arial Nova" w:eastAsia="Arial Nova" w:cs="Arial Nova"/>
        </w:rPr>
      </w:pPr>
    </w:p>
    <w:tbl>
      <w:tblPr>
        <w:tblStyle w:val="TableGrid9"/>
        <w:tblW w:w="0" w:type="auto"/>
        <w:tblLook w:val="04A0" w:firstRow="1" w:lastRow="0" w:firstColumn="1" w:lastColumn="0" w:noHBand="0" w:noVBand="1"/>
      </w:tblPr>
      <w:tblGrid>
        <w:gridCol w:w="13887"/>
      </w:tblGrid>
      <w:tr w:rsidR="15704A97" w:rsidTr="6D09947A" w14:paraId="5D7C2C89" w14:textId="77777777">
        <w:trPr>
          <w:trHeight w:val="300"/>
        </w:trPr>
        <w:tc>
          <w:tcPr>
            <w:tcW w:w="13887" w:type="dxa"/>
            <w:shd w:val="clear" w:color="auto" w:fill="000000" w:themeFill="text1"/>
            <w:tcMar/>
          </w:tcPr>
          <w:p w:rsidR="15704A97" w:rsidP="6D09947A" w:rsidRDefault="15704A97" w14:paraId="06F34DFD" w14:textId="7F9D383D">
            <w:pPr>
              <w:jc w:val="both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US"/>
              </w:rPr>
            </w:pPr>
            <w:r w:rsidRPr="6D09947A" w:rsidR="0A24B9E2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US"/>
              </w:rPr>
              <w:t>Items  for</w:t>
            </w:r>
            <w:r w:rsidRPr="6D09947A" w:rsidR="0A24B9E2"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US"/>
              </w:rPr>
              <w:t xml:space="preserve"> receipt</w:t>
            </w:r>
          </w:p>
        </w:tc>
      </w:tr>
      <w:tr w:rsidR="15704A97" w:rsidTr="6D09947A" w14:paraId="14D062F5" w14:textId="77777777">
        <w:trPr>
          <w:trHeight w:val="300"/>
        </w:trPr>
        <w:tc>
          <w:tcPr>
            <w:tcW w:w="13887" w:type="dxa"/>
            <w:shd w:val="clear" w:color="auto" w:fill="000000" w:themeFill="text1"/>
            <w:tcMar/>
          </w:tcPr>
          <w:p w:rsidR="15704A97" w:rsidP="6D09947A" w:rsidRDefault="15704A97" w14:paraId="5BCA99C1" w14:textId="60147ED1">
            <w:pPr>
              <w:jc w:val="both"/>
              <w:rPr>
                <w:rFonts w:ascii="Arial Nova" w:hAnsi="Arial Nova" w:eastAsia="Arial Nova" w:cs="Arial Nova"/>
                <w:b w:val="1"/>
                <w:bCs w:val="1"/>
                <w:sz w:val="24"/>
                <w:szCs w:val="24"/>
                <w:lang w:val="en-US"/>
              </w:rPr>
            </w:pPr>
          </w:p>
        </w:tc>
      </w:tr>
    </w:tbl>
    <w:p w:rsidR="0033612F" w:rsidP="6D09947A" w:rsidRDefault="0033612F" w14:paraId="745355B2" w14:textId="33880DBB">
      <w:pPr>
        <w:rPr>
          <w:rFonts w:ascii="Arial Nova" w:hAnsi="Arial Nova" w:eastAsia="Arial Nova" w:cs="Arial Nova"/>
        </w:rPr>
      </w:pPr>
    </w:p>
    <w:tbl>
      <w:tblPr>
        <w:tblStyle w:val="TableGrid9"/>
        <w:tblW w:w="13887" w:type="dxa"/>
        <w:tblLook w:val="04A0" w:firstRow="1" w:lastRow="0" w:firstColumn="1" w:lastColumn="0" w:noHBand="0" w:noVBand="1"/>
      </w:tblPr>
      <w:tblGrid>
        <w:gridCol w:w="3095"/>
        <w:gridCol w:w="9595"/>
        <w:gridCol w:w="1197"/>
      </w:tblGrid>
      <w:tr w:rsidR="71B051BD" w:rsidTr="6D09947A" w14:paraId="2CE863B3" w14:textId="77777777">
        <w:trPr>
          <w:trHeight w:val="300"/>
        </w:trPr>
        <w:tc>
          <w:tcPr>
            <w:tcW w:w="3095" w:type="dxa"/>
            <w:tcMar/>
          </w:tcPr>
          <w:p w:rsidR="575CAE30" w:rsidP="6D09947A" w:rsidRDefault="2F7580D4" w14:paraId="73A72602" w14:textId="1AFFE374">
            <w:pPr>
              <w:rPr>
                <w:rFonts w:ascii="Arial Nova" w:hAnsi="Arial Nova" w:eastAsia="Arial Nova" w:cs="Arial Nova"/>
              </w:rPr>
            </w:pPr>
            <w:r w:rsidRPr="6D09947A" w:rsidR="4447C9AD"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  <w:t>12.</w:t>
            </w:r>
            <w:r w:rsidRPr="6D09947A" w:rsidR="7D052EF4"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  <w:t xml:space="preserve"> </w:t>
            </w:r>
            <w:r w:rsidRPr="6D09947A" w:rsidR="7D052EF4">
              <w:rPr>
                <w:rFonts w:ascii="Arial Nova" w:hAnsi="Arial Nova" w:eastAsia="Arial Nova" w:cs="Arial Nova"/>
                <w:b w:val="1"/>
                <w:bCs w:val="1"/>
                <w:color w:val="000000" w:themeColor="text1" w:themeTint="FF" w:themeShade="FF"/>
              </w:rPr>
              <w:t xml:space="preserve">Risk Register Updates </w:t>
            </w:r>
            <w:r w:rsidRPr="6D09947A" w:rsidR="4684D113">
              <w:rPr>
                <w:rFonts w:ascii="Arial Nova" w:hAnsi="Arial Nova" w:eastAsia="Arial Nova" w:cs="Arial Nova"/>
                <w:b w:val="1"/>
                <w:bCs w:val="1"/>
                <w:color w:val="000000" w:themeColor="text1" w:themeTint="FF" w:themeShade="FF"/>
              </w:rPr>
              <w:t>(5</w:t>
            </w:r>
            <w:r w:rsidRPr="6D09947A" w:rsidR="7D052EF4">
              <w:rPr>
                <w:rFonts w:ascii="Arial Nova" w:hAnsi="Arial Nova" w:eastAsia="Arial Nova" w:cs="Arial Nova"/>
                <w:b w:val="1"/>
                <w:bCs w:val="1"/>
                <w:color w:val="000000" w:themeColor="text1" w:themeTint="FF" w:themeShade="FF"/>
              </w:rPr>
              <w:t xml:space="preserve"> minutes)</w:t>
            </w:r>
          </w:p>
          <w:p w:rsidR="575CAE30" w:rsidP="6D09947A" w:rsidRDefault="575CAE30" w14:paraId="0955C17D" w14:textId="2781AD2F">
            <w:pPr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</w:pPr>
          </w:p>
        </w:tc>
        <w:tc>
          <w:tcPr>
            <w:tcW w:w="9595" w:type="dxa"/>
            <w:shd w:val="clear" w:color="auto" w:fill="auto"/>
            <w:tcMar/>
          </w:tcPr>
          <w:p w:rsidR="00954A7D" w:rsidP="6D09947A" w:rsidRDefault="00FE6BA0" w14:paraId="57782E6A" w14:textId="7D0B8EF1">
            <w:pPr>
              <w:rPr>
                <w:rFonts w:ascii="Arial Nova" w:hAnsi="Arial Nova" w:eastAsia="Arial Nova" w:cs="Arial Nova"/>
                <w:lang w:val="en-US"/>
              </w:rPr>
            </w:pPr>
            <w:r w:rsidRPr="6D09947A" w:rsidR="7DD5FA7F">
              <w:rPr>
                <w:rFonts w:ascii="Arial Nova" w:hAnsi="Arial Nova" w:eastAsia="Arial Nova" w:cs="Arial Nova"/>
                <w:color w:val="000000" w:themeColor="text1" w:themeTint="FF" w:themeShade="FF"/>
                <w:lang w:val="en-US"/>
              </w:rPr>
              <w:t xml:space="preserve">SB - </w:t>
            </w:r>
            <w:r w:rsidRPr="6D09947A" w:rsidR="7D052EF4">
              <w:rPr>
                <w:rFonts w:ascii="Arial Nova" w:hAnsi="Arial Nova" w:eastAsia="Arial Nova" w:cs="Arial Nova"/>
                <w:color w:val="000000" w:themeColor="text1" w:themeTint="FF" w:themeShade="FF"/>
                <w:lang w:val="en-US"/>
              </w:rPr>
              <w:t>Paper Tabled - new risk added and some changes to notify to Trustees</w:t>
            </w:r>
          </w:p>
          <w:p w:rsidR="71B051BD" w:rsidP="6D09947A" w:rsidRDefault="71B051BD" w14:paraId="63BE0CCA" w14:textId="77777777">
            <w:pPr>
              <w:rPr>
                <w:rFonts w:ascii="Arial Nova" w:hAnsi="Arial Nova" w:eastAsia="Arial Nova" w:cs="Arial Nova"/>
                <w:lang w:val="en-US"/>
              </w:rPr>
            </w:pPr>
          </w:p>
          <w:p w:rsidR="00960F65" w:rsidP="6D09947A" w:rsidRDefault="00960F65" w14:paraId="0E2AB48B" w14:textId="7FF9312A">
            <w:pPr>
              <w:rPr>
                <w:rFonts w:ascii="Arial Nova" w:hAnsi="Arial Nova" w:eastAsia="Arial Nova" w:cs="Arial Nova"/>
                <w:lang w:val="en-US"/>
              </w:rPr>
            </w:pPr>
            <w:r w:rsidRPr="6D09947A" w:rsidR="4332FF40">
              <w:rPr>
                <w:rFonts w:ascii="Arial Nova" w:hAnsi="Arial Nova" w:eastAsia="Arial Nova" w:cs="Arial Nova"/>
                <w:lang w:val="en-US"/>
              </w:rPr>
              <w:t xml:space="preserve">SB - Draw attention to a new risk </w:t>
            </w:r>
            <w:r w:rsidRPr="6D09947A" w:rsidR="671AA812">
              <w:rPr>
                <w:rFonts w:ascii="Arial Nova" w:hAnsi="Arial Nova" w:eastAsia="Arial Nova" w:cs="Arial Nova"/>
                <w:lang w:val="en-US"/>
              </w:rPr>
              <w:t xml:space="preserve">being </w:t>
            </w:r>
            <w:r w:rsidRPr="6D09947A" w:rsidR="4332FF40">
              <w:rPr>
                <w:rFonts w:ascii="Arial Nova" w:hAnsi="Arial Nova" w:eastAsia="Arial Nova" w:cs="Arial Nova"/>
                <w:lang w:val="en-US"/>
              </w:rPr>
              <w:t xml:space="preserve">global politics and influences </w:t>
            </w:r>
            <w:r w:rsidRPr="6D09947A" w:rsidR="671AA812">
              <w:rPr>
                <w:rFonts w:ascii="Arial Nova" w:hAnsi="Arial Nova" w:eastAsia="Arial Nova" w:cs="Arial Nova"/>
                <w:lang w:val="en-US"/>
              </w:rPr>
              <w:t>eg</w:t>
            </w:r>
            <w:r w:rsidRPr="6D09947A" w:rsidR="4332FF40">
              <w:rPr>
                <w:rFonts w:ascii="Arial Nova" w:hAnsi="Arial Nova" w:eastAsia="Arial Nova" w:cs="Arial Nova"/>
                <w:lang w:val="en-US"/>
              </w:rPr>
              <w:t xml:space="preserve"> trade relations and global conflicts</w:t>
            </w:r>
            <w:r w:rsidRPr="6D09947A" w:rsidR="671AA812">
              <w:rPr>
                <w:rFonts w:ascii="Arial Nova" w:hAnsi="Arial Nova" w:eastAsia="Arial Nova" w:cs="Arial Nova"/>
                <w:lang w:val="en-US"/>
              </w:rPr>
              <w:t xml:space="preserve"> which </w:t>
            </w:r>
            <w:r w:rsidRPr="6D09947A" w:rsidR="7DD5FA7F">
              <w:rPr>
                <w:rFonts w:ascii="Arial Nova" w:hAnsi="Arial Nova" w:eastAsia="Arial Nova" w:cs="Arial Nova"/>
                <w:lang w:val="en-US"/>
              </w:rPr>
              <w:t>impact</w:t>
            </w:r>
            <w:r w:rsidRPr="6D09947A" w:rsidR="7DD5FA7F">
              <w:rPr>
                <w:rFonts w:ascii="Arial Nova" w:hAnsi="Arial Nova" w:eastAsia="Arial Nova" w:cs="Arial Nova"/>
                <w:lang w:val="en-US"/>
              </w:rPr>
              <w:t xml:space="preserve"> on HE </w:t>
            </w:r>
            <w:r w:rsidRPr="6D09947A" w:rsidR="7B2E30ED">
              <w:rPr>
                <w:rFonts w:ascii="Arial Nova" w:hAnsi="Arial Nova" w:eastAsia="Arial Nova" w:cs="Arial Nova"/>
                <w:lang w:val="en-US"/>
              </w:rPr>
              <w:t>research</w:t>
            </w:r>
            <w:r w:rsidRPr="6D09947A" w:rsidR="4332FF40">
              <w:rPr>
                <w:rFonts w:ascii="Arial Nova" w:hAnsi="Arial Nova" w:eastAsia="Arial Nova" w:cs="Arial Nova"/>
                <w:lang w:val="en-US"/>
              </w:rPr>
              <w:t xml:space="preserve"> </w:t>
            </w:r>
            <w:r w:rsidRPr="6D09947A" w:rsidR="671AA812">
              <w:rPr>
                <w:rFonts w:ascii="Arial Nova" w:hAnsi="Arial Nova" w:eastAsia="Arial Nova" w:cs="Arial Nova"/>
                <w:lang w:val="en-US"/>
              </w:rPr>
              <w:t>such as</w:t>
            </w:r>
            <w:r w:rsidRPr="6D09947A" w:rsidR="4332FF40">
              <w:rPr>
                <w:rFonts w:ascii="Arial Nova" w:hAnsi="Arial Nova" w:eastAsia="Arial Nova" w:cs="Arial Nova"/>
                <w:lang w:val="en-US"/>
              </w:rPr>
              <w:t xml:space="preserve"> </w:t>
            </w:r>
            <w:r w:rsidRPr="6D09947A" w:rsidR="3C5F6EBE">
              <w:rPr>
                <w:rFonts w:ascii="Arial Nova" w:hAnsi="Arial Nova" w:eastAsia="Arial Nova" w:cs="Arial Nova"/>
                <w:lang w:val="en-US"/>
              </w:rPr>
              <w:t>C</w:t>
            </w:r>
            <w:r w:rsidRPr="6D09947A" w:rsidR="4332FF40">
              <w:rPr>
                <w:rFonts w:ascii="Arial Nova" w:hAnsi="Arial Nova" w:eastAsia="Arial Nova" w:cs="Arial Nova"/>
                <w:lang w:val="en-US"/>
              </w:rPr>
              <w:t xml:space="preserve">hina, </w:t>
            </w:r>
            <w:r w:rsidRPr="6D09947A" w:rsidR="4332FF40">
              <w:rPr>
                <w:rFonts w:ascii="Arial Nova" w:hAnsi="Arial Nova" w:eastAsia="Arial Nova" w:cs="Arial Nova"/>
                <w:lang w:val="en-US"/>
              </w:rPr>
              <w:t>US</w:t>
            </w:r>
            <w:r w:rsidRPr="6D09947A" w:rsidR="4332FF40">
              <w:rPr>
                <w:rFonts w:ascii="Arial Nova" w:hAnsi="Arial Nova" w:eastAsia="Arial Nova" w:cs="Arial Nova"/>
                <w:lang w:val="en-US"/>
              </w:rPr>
              <w:t xml:space="preserve"> and UK</w:t>
            </w:r>
            <w:r w:rsidRPr="6D09947A" w:rsidR="671AA812">
              <w:rPr>
                <w:rFonts w:ascii="Arial Nova" w:hAnsi="Arial Nova" w:eastAsia="Arial Nova" w:cs="Arial Nova"/>
                <w:lang w:val="en-US"/>
              </w:rPr>
              <w:t xml:space="preserve">.  </w:t>
            </w:r>
            <w:r w:rsidRPr="6D09947A" w:rsidR="11F81CD6">
              <w:rPr>
                <w:rFonts w:ascii="Arial Nova" w:hAnsi="Arial Nova" w:eastAsia="Arial Nova" w:cs="Arial Nova"/>
                <w:lang w:val="en-US"/>
              </w:rPr>
              <w:t>Also,</w:t>
            </w:r>
            <w:r w:rsidRPr="6D09947A" w:rsidR="4332FF40">
              <w:rPr>
                <w:rFonts w:ascii="Arial Nova" w:hAnsi="Arial Nova" w:eastAsia="Arial Nova" w:cs="Arial Nova"/>
                <w:lang w:val="en-US"/>
              </w:rPr>
              <w:t xml:space="preserve"> </w:t>
            </w:r>
            <w:r w:rsidRPr="6D09947A" w:rsidR="3C5F6EBE">
              <w:rPr>
                <w:rFonts w:ascii="Arial Nova" w:hAnsi="Arial Nova" w:eastAsia="Arial Nova" w:cs="Arial Nova"/>
                <w:lang w:val="en-US"/>
              </w:rPr>
              <w:t xml:space="preserve">Russia </w:t>
            </w:r>
            <w:r w:rsidRPr="6D09947A" w:rsidR="7DD5FA7F">
              <w:rPr>
                <w:rFonts w:ascii="Arial Nova" w:hAnsi="Arial Nova" w:eastAsia="Arial Nova" w:cs="Arial Nova"/>
                <w:lang w:val="en-US"/>
              </w:rPr>
              <w:t>/U</w:t>
            </w:r>
            <w:r w:rsidRPr="6D09947A" w:rsidR="3C5F6EBE">
              <w:rPr>
                <w:rFonts w:ascii="Arial Nova" w:hAnsi="Arial Nova" w:eastAsia="Arial Nova" w:cs="Arial Nova"/>
                <w:lang w:val="en-US"/>
              </w:rPr>
              <w:t>kraine conflict – we might see staff and students who volunteer for the armed forces</w:t>
            </w:r>
            <w:r w:rsidRPr="6D09947A" w:rsidR="76D9B6D2">
              <w:rPr>
                <w:rFonts w:ascii="Arial Nova" w:hAnsi="Arial Nova" w:eastAsia="Arial Nova" w:cs="Arial Nova"/>
                <w:lang w:val="en-US"/>
              </w:rPr>
              <w:t xml:space="preserve"> – we are </w:t>
            </w:r>
            <w:r w:rsidRPr="6D09947A" w:rsidR="3C5F6EBE">
              <w:rPr>
                <w:rFonts w:ascii="Arial Nova" w:hAnsi="Arial Nova" w:eastAsia="Arial Nova" w:cs="Arial Nova"/>
                <w:lang w:val="en-US"/>
              </w:rPr>
              <w:t>monitoring</w:t>
            </w:r>
            <w:r w:rsidRPr="6D09947A" w:rsidR="3C5F6EBE">
              <w:rPr>
                <w:rFonts w:ascii="Arial Nova" w:hAnsi="Arial Nova" w:eastAsia="Arial Nova" w:cs="Arial Nova"/>
                <w:lang w:val="en-US"/>
              </w:rPr>
              <w:t xml:space="preserve"> that as a risk</w:t>
            </w:r>
            <w:r w:rsidRPr="6D09947A" w:rsidR="76D9B6D2">
              <w:rPr>
                <w:rFonts w:ascii="Arial Nova" w:hAnsi="Arial Nova" w:eastAsia="Arial Nova" w:cs="Arial Nova"/>
                <w:lang w:val="en-US"/>
              </w:rPr>
              <w:t xml:space="preserve">.  Another risk is that </w:t>
            </w:r>
            <w:r w:rsidRPr="6D09947A" w:rsidR="3C5F6EBE">
              <w:rPr>
                <w:rFonts w:ascii="Arial Nova" w:hAnsi="Arial Nova" w:eastAsia="Arial Nova" w:cs="Arial Nova"/>
                <w:lang w:val="en-US"/>
              </w:rPr>
              <w:t xml:space="preserve">AR is in the army reserves </w:t>
            </w:r>
            <w:r w:rsidRPr="6D09947A" w:rsidR="76D9B6D2">
              <w:rPr>
                <w:rFonts w:ascii="Arial Nova" w:hAnsi="Arial Nova" w:eastAsia="Arial Nova" w:cs="Arial Nova"/>
                <w:lang w:val="en-US"/>
              </w:rPr>
              <w:t xml:space="preserve">so we have </w:t>
            </w:r>
            <w:r w:rsidRPr="6D09947A" w:rsidR="3C5F6EBE">
              <w:rPr>
                <w:rFonts w:ascii="Arial Nova" w:hAnsi="Arial Nova" w:eastAsia="Arial Nova" w:cs="Arial Nova"/>
                <w:lang w:val="en-US"/>
              </w:rPr>
              <w:t>updated policies</w:t>
            </w:r>
            <w:r w:rsidRPr="6D09947A" w:rsidR="7DD5FA7F">
              <w:rPr>
                <w:rFonts w:ascii="Arial Nova" w:hAnsi="Arial Nova" w:eastAsia="Arial Nova" w:cs="Arial Nova"/>
                <w:lang w:val="en-US"/>
              </w:rPr>
              <w:t xml:space="preserve"> to support.  </w:t>
            </w:r>
            <w:r w:rsidRPr="6D09947A" w:rsidR="3C5F6EBE">
              <w:rPr>
                <w:rFonts w:ascii="Arial Nova" w:hAnsi="Arial Nova" w:eastAsia="Arial Nova" w:cs="Arial Nova"/>
                <w:lang w:val="en-US"/>
              </w:rPr>
              <w:t xml:space="preserve">Officer effectiveness risk </w:t>
            </w:r>
            <w:r w:rsidRPr="6D09947A" w:rsidR="76D9B6D2">
              <w:rPr>
                <w:rFonts w:ascii="Arial Nova" w:hAnsi="Arial Nova" w:eastAsia="Arial Nova" w:cs="Arial Nova"/>
                <w:lang w:val="en-US"/>
              </w:rPr>
              <w:t xml:space="preserve">as mentioned before due to </w:t>
            </w:r>
            <w:r w:rsidRPr="6D09947A" w:rsidR="43ECEC80">
              <w:rPr>
                <w:rFonts w:ascii="Arial Nova" w:hAnsi="Arial Nova" w:eastAsia="Arial Nova" w:cs="Arial Nova"/>
                <w:lang w:val="en-US"/>
              </w:rPr>
              <w:t>behavior</w:t>
            </w:r>
            <w:r w:rsidRPr="6D09947A" w:rsidR="3C5F6EBE">
              <w:rPr>
                <w:rFonts w:ascii="Arial Nova" w:hAnsi="Arial Nova" w:eastAsia="Arial Nova" w:cs="Arial Nova"/>
                <w:lang w:val="en-US"/>
              </w:rPr>
              <w:t xml:space="preserve"> in elections</w:t>
            </w:r>
            <w:r w:rsidRPr="6D09947A" w:rsidR="76D9B6D2">
              <w:rPr>
                <w:rFonts w:ascii="Arial Nova" w:hAnsi="Arial Nova" w:eastAsia="Arial Nova" w:cs="Arial Nova"/>
                <w:lang w:val="en-US"/>
              </w:rPr>
              <w:t>, have increased the</w:t>
            </w:r>
            <w:r w:rsidRPr="6D09947A" w:rsidR="3C5F6EBE">
              <w:rPr>
                <w:rFonts w:ascii="Arial Nova" w:hAnsi="Arial Nova" w:eastAsia="Arial Nova" w:cs="Arial Nova"/>
                <w:lang w:val="en-US"/>
              </w:rPr>
              <w:t xml:space="preserve"> likelihood increase</w:t>
            </w:r>
            <w:r w:rsidRPr="6D09947A" w:rsidR="76D9B6D2">
              <w:rPr>
                <w:rFonts w:ascii="Arial Nova" w:hAnsi="Arial Nova" w:eastAsia="Arial Nova" w:cs="Arial Nova"/>
                <w:lang w:val="en-US"/>
              </w:rPr>
              <w:t xml:space="preserve"> but have </w:t>
            </w:r>
            <w:r w:rsidRPr="6D09947A" w:rsidR="3C5F6EBE">
              <w:rPr>
                <w:rFonts w:ascii="Arial Nova" w:hAnsi="Arial Nova" w:eastAsia="Arial Nova" w:cs="Arial Nova"/>
                <w:lang w:val="en-US"/>
              </w:rPr>
              <w:t>mitigations</w:t>
            </w:r>
            <w:r w:rsidRPr="6D09947A" w:rsidR="76D9B6D2">
              <w:rPr>
                <w:rFonts w:ascii="Arial Nova" w:hAnsi="Arial Nova" w:eastAsia="Arial Nova" w:cs="Arial Nova"/>
                <w:lang w:val="en-US"/>
              </w:rPr>
              <w:t xml:space="preserve">.  Will review risk register </w:t>
            </w:r>
            <w:r w:rsidRPr="6D09947A" w:rsidR="3C5F6EBE">
              <w:rPr>
                <w:rFonts w:ascii="Arial Nova" w:hAnsi="Arial Nova" w:eastAsia="Arial Nova" w:cs="Arial Nova"/>
                <w:lang w:val="en-US"/>
              </w:rPr>
              <w:t>before every board</w:t>
            </w:r>
            <w:r w:rsidRPr="6D09947A" w:rsidR="76D9B6D2">
              <w:rPr>
                <w:rFonts w:ascii="Arial Nova" w:hAnsi="Arial Nova" w:eastAsia="Arial Nova" w:cs="Arial Nova"/>
                <w:lang w:val="en-US"/>
              </w:rPr>
              <w:t xml:space="preserve">.  Also </w:t>
            </w:r>
            <w:r w:rsidRPr="6D09947A" w:rsidR="3C5F6EBE">
              <w:rPr>
                <w:rFonts w:ascii="Arial Nova" w:hAnsi="Arial Nova" w:eastAsia="Arial Nova" w:cs="Arial Nova"/>
                <w:lang w:val="en-US"/>
              </w:rPr>
              <w:t xml:space="preserve">advertising </w:t>
            </w:r>
            <w:r w:rsidRPr="6D09947A" w:rsidR="7471255D">
              <w:rPr>
                <w:rFonts w:ascii="Arial Nova" w:hAnsi="Arial Nova" w:eastAsia="Arial Nova" w:cs="Arial Nova"/>
                <w:lang w:val="en-US"/>
              </w:rPr>
              <w:t>partners'</w:t>
            </w:r>
            <w:r w:rsidRPr="6D09947A" w:rsidR="3C5F6EBE">
              <w:rPr>
                <w:rFonts w:ascii="Arial Nova" w:hAnsi="Arial Nova" w:eastAsia="Arial Nova" w:cs="Arial Nova"/>
                <w:lang w:val="en-US"/>
              </w:rPr>
              <w:t xml:space="preserve"> risk has increased</w:t>
            </w:r>
            <w:r w:rsidRPr="6D09947A" w:rsidR="370A00F9">
              <w:rPr>
                <w:rFonts w:ascii="Arial Nova" w:hAnsi="Arial Nova" w:eastAsia="Arial Nova" w:cs="Arial Nova"/>
                <w:lang w:val="en-US"/>
              </w:rPr>
              <w:t xml:space="preserve"> (</w:t>
            </w:r>
            <w:r w:rsidRPr="6D09947A" w:rsidR="3C5F6EBE">
              <w:rPr>
                <w:rFonts w:ascii="Arial Nova" w:hAnsi="Arial Nova" w:eastAsia="Arial Nova" w:cs="Arial Nova"/>
                <w:lang w:val="en-US"/>
              </w:rPr>
              <w:t>native</w:t>
            </w:r>
            <w:r w:rsidRPr="6D09947A" w:rsidR="370A00F9">
              <w:rPr>
                <w:rFonts w:ascii="Arial Nova" w:hAnsi="Arial Nova" w:eastAsia="Arial Nova" w:cs="Arial Nova"/>
                <w:lang w:val="en-US"/>
              </w:rPr>
              <w:t>)</w:t>
            </w:r>
            <w:r w:rsidRPr="6D09947A" w:rsidR="3C5F6EBE">
              <w:rPr>
                <w:rFonts w:ascii="Arial Nova" w:hAnsi="Arial Nova" w:eastAsia="Arial Nova" w:cs="Arial Nova"/>
                <w:lang w:val="en-US"/>
              </w:rPr>
              <w:t xml:space="preserve"> – not following through on the payments plan – AR working with an external consultant to review the S&amp;A offer</w:t>
            </w:r>
            <w:r w:rsidRPr="6D09947A" w:rsidR="7DD5FA7F">
              <w:rPr>
                <w:rFonts w:ascii="Arial Nova" w:hAnsi="Arial Nova" w:eastAsia="Arial Nova" w:cs="Arial Nova"/>
                <w:lang w:val="en-US"/>
              </w:rPr>
              <w:t>.</w:t>
            </w:r>
          </w:p>
        </w:tc>
        <w:tc>
          <w:tcPr>
            <w:tcW w:w="1197" w:type="dxa"/>
            <w:tcMar/>
          </w:tcPr>
          <w:p w:rsidR="71B051BD" w:rsidP="6D09947A" w:rsidRDefault="00F04F30" w14:paraId="6C76605D" w14:textId="249CC3F6">
            <w:pPr>
              <w:jc w:val="both"/>
              <w:rPr>
                <w:rFonts w:ascii="Arial Nova" w:hAnsi="Arial Nova" w:eastAsia="Arial Nova" w:cs="Arial Nova"/>
                <w:sz w:val="18"/>
                <w:szCs w:val="18"/>
                <w:lang w:val="en-US"/>
              </w:rPr>
            </w:pPr>
            <w:r w:rsidRPr="6D09947A" w:rsidR="0EA38C20">
              <w:rPr>
                <w:rFonts w:ascii="Arial Nova" w:hAnsi="Arial Nova" w:eastAsia="Arial Nova" w:cs="Arial Nova"/>
                <w:lang w:val="en-US"/>
              </w:rPr>
              <w:t>N</w:t>
            </w:r>
            <w:r w:rsidRPr="6D09947A" w:rsidR="012A707C">
              <w:rPr>
                <w:rFonts w:ascii="Arial Nova" w:hAnsi="Arial Nova" w:eastAsia="Arial Nova" w:cs="Arial Nova"/>
                <w:lang w:val="en-US"/>
              </w:rPr>
              <w:t>one</w:t>
            </w:r>
          </w:p>
        </w:tc>
      </w:tr>
    </w:tbl>
    <w:p w:rsidR="00686C22" w:rsidP="6D09947A" w:rsidRDefault="00686C22" w14:paraId="64575B34" w14:textId="5D67AFDF">
      <w:pPr>
        <w:jc w:val="both"/>
        <w:rPr>
          <w:rFonts w:ascii="Arial Nova" w:hAnsi="Arial Nova" w:eastAsia="Arial Nova" w:cs="Arial Nova"/>
          <w:sz w:val="18"/>
          <w:szCs w:val="18"/>
          <w:lang w:val="en-US"/>
        </w:rPr>
      </w:pPr>
    </w:p>
    <w:p w:rsidRPr="009F67A3" w:rsidR="00E400C6" w:rsidP="6D09947A" w:rsidRDefault="00E400C6" w14:paraId="651248BA" w14:textId="77777777">
      <w:pPr>
        <w:jc w:val="both"/>
        <w:rPr>
          <w:rFonts w:ascii="Arial Nova" w:hAnsi="Arial Nova" w:eastAsia="Arial Nova" w:cs="Arial Nova"/>
          <w:sz w:val="18"/>
          <w:szCs w:val="18"/>
          <w:lang w:val="en-US"/>
        </w:rPr>
      </w:pPr>
    </w:p>
    <w:tbl>
      <w:tblPr>
        <w:tblStyle w:val="TableGrid9"/>
        <w:tblW w:w="13887" w:type="dxa"/>
        <w:tblLook w:val="04A0" w:firstRow="1" w:lastRow="0" w:firstColumn="1" w:lastColumn="0" w:noHBand="0" w:noVBand="1"/>
      </w:tblPr>
      <w:tblGrid>
        <w:gridCol w:w="3114"/>
        <w:gridCol w:w="9497"/>
        <w:gridCol w:w="1276"/>
      </w:tblGrid>
      <w:tr w:rsidRPr="009F67A3" w:rsidR="00E400C6" w:rsidTr="6D09947A" w14:paraId="54EAF3C5" w14:textId="77777777">
        <w:tc>
          <w:tcPr>
            <w:tcW w:w="3114" w:type="dxa"/>
            <w:tcMar/>
          </w:tcPr>
          <w:p w:rsidRPr="002D3F51" w:rsidR="00E400C6" w:rsidP="6D09947A" w:rsidRDefault="5D85B393" w14:paraId="1A3C5362" w14:textId="31F433C5">
            <w:pPr>
              <w:rPr>
                <w:rFonts w:ascii="Arial Nova" w:hAnsi="Arial Nova" w:eastAsia="Arial Nova" w:cs="Arial Nova"/>
              </w:rPr>
            </w:pPr>
            <w:r w:rsidRPr="6D09947A" w:rsidR="7EA5BAD1"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  <w:t>1</w:t>
            </w:r>
            <w:r w:rsidRPr="6D09947A" w:rsidR="00FC5017"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  <w:t>3</w:t>
            </w:r>
            <w:r w:rsidRPr="6D09947A" w:rsidR="03F23F23">
              <w:rPr>
                <w:rFonts w:ascii="Arial Nova" w:hAnsi="Arial Nova" w:eastAsia="Arial Nova" w:cs="Arial Nova"/>
                <w:b w:val="1"/>
                <w:bCs w:val="1"/>
                <w:lang w:eastAsia="en-GB"/>
              </w:rPr>
              <w:t xml:space="preserve">. </w:t>
            </w:r>
            <w:r w:rsidRPr="6D09947A" w:rsidR="792819BF">
              <w:rPr>
                <w:rFonts w:ascii="Arial Nova" w:hAnsi="Arial Nova" w:eastAsia="Arial Nova" w:cs="Arial Nova"/>
                <w:b w:val="1"/>
                <w:bCs w:val="1"/>
                <w:color w:val="000000" w:themeColor="text1" w:themeTint="FF" w:themeShade="FF"/>
              </w:rPr>
              <w:t>Trustee Board Schedule of Business 25/26</w:t>
            </w:r>
          </w:p>
        </w:tc>
        <w:tc>
          <w:tcPr>
            <w:tcW w:w="9497" w:type="dxa"/>
            <w:tcMar/>
          </w:tcPr>
          <w:p w:rsidR="00F22CAF" w:rsidP="6D09947A" w:rsidRDefault="00FE6BA0" w14:paraId="06129ED2" w14:textId="12E9F07F">
            <w:pPr>
              <w:jc w:val="both"/>
              <w:rPr>
                <w:rFonts w:ascii="Arial Nova" w:hAnsi="Arial Nova" w:eastAsia="Arial Nova" w:cs="Arial Nova"/>
              </w:rPr>
            </w:pPr>
            <w:r w:rsidRPr="6D09947A" w:rsidR="7DD5FA7F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SB - </w:t>
            </w:r>
            <w:r w:rsidRPr="6D09947A" w:rsidR="792819BF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Paper Tabled </w:t>
            </w:r>
            <w:r w:rsidRPr="6D09947A" w:rsidR="7DD5FA7F">
              <w:rPr>
                <w:rFonts w:ascii="Arial Nova" w:hAnsi="Arial Nova" w:eastAsia="Arial Nova" w:cs="Arial Nova"/>
                <w:color w:val="000000" w:themeColor="text1" w:themeTint="FF" w:themeShade="FF"/>
              </w:rPr>
              <w:t>- a</w:t>
            </w:r>
            <w:r w:rsidRPr="6D09947A" w:rsidR="3C5F6EBE">
              <w:rPr>
                <w:rFonts w:ascii="Arial Nova" w:hAnsi="Arial Nova" w:eastAsia="Arial Nova" w:cs="Arial Nova"/>
              </w:rPr>
              <w:t xml:space="preserve">lready approved </w:t>
            </w:r>
            <w:r w:rsidRPr="6D09947A" w:rsidR="012A707C">
              <w:rPr>
                <w:rFonts w:ascii="Arial Nova" w:hAnsi="Arial Nova" w:eastAsia="Arial Nova" w:cs="Arial Nova"/>
              </w:rPr>
              <w:t xml:space="preserve">but </w:t>
            </w:r>
            <w:r w:rsidRPr="6D09947A" w:rsidR="3C5F6EBE">
              <w:rPr>
                <w:rFonts w:ascii="Arial Nova" w:hAnsi="Arial Nova" w:eastAsia="Arial Nova" w:cs="Arial Nova"/>
              </w:rPr>
              <w:t xml:space="preserve">will add to P&amp;C </w:t>
            </w:r>
            <w:r w:rsidRPr="6D09947A" w:rsidR="3EBF5409">
              <w:rPr>
                <w:rFonts w:ascii="Arial Nova" w:hAnsi="Arial Nova" w:eastAsia="Arial Nova" w:cs="Arial Nova"/>
              </w:rPr>
              <w:t>re pay review and review of the</w:t>
            </w:r>
            <w:r w:rsidRPr="6D09947A" w:rsidR="3C5F6EBE">
              <w:rPr>
                <w:rFonts w:ascii="Arial Nova" w:hAnsi="Arial Nova" w:eastAsia="Arial Nova" w:cs="Arial Nova"/>
              </w:rPr>
              <w:t xml:space="preserve"> demographics for increment increases </w:t>
            </w:r>
          </w:p>
          <w:p w:rsidR="00F22CAF" w:rsidP="6D09947A" w:rsidRDefault="00F22CAF" w14:paraId="6CA84BB6" w14:textId="77777777">
            <w:pPr>
              <w:jc w:val="both"/>
              <w:rPr>
                <w:rFonts w:ascii="Arial Nova" w:hAnsi="Arial Nova" w:eastAsia="Arial Nova" w:cs="Arial Nova"/>
              </w:rPr>
            </w:pPr>
          </w:p>
          <w:p w:rsidR="005B0544" w:rsidP="6D09947A" w:rsidRDefault="005B0544" w14:paraId="37079320" w14:textId="77777777">
            <w:pPr>
              <w:jc w:val="both"/>
              <w:rPr>
                <w:rFonts w:ascii="Arial Nova" w:hAnsi="Arial Nova" w:eastAsia="Arial Nova" w:cs="Arial Nova"/>
              </w:rPr>
            </w:pPr>
            <w:r w:rsidRPr="6D09947A" w:rsidR="2142B891">
              <w:rPr>
                <w:rFonts w:ascii="Arial Nova" w:hAnsi="Arial Nova" w:eastAsia="Arial Nova" w:cs="Arial Nova"/>
              </w:rPr>
              <w:t xml:space="preserve">BS – I did notify DMU about being the safeguarding trustees – they were happy </w:t>
            </w:r>
          </w:p>
          <w:p w:rsidRPr="00686C22" w:rsidR="005B0544" w:rsidP="6D09947A" w:rsidRDefault="005B0544" w14:paraId="650F0C71" w14:textId="38A402B9">
            <w:pPr>
              <w:jc w:val="both"/>
              <w:rPr>
                <w:rFonts w:ascii="Arial Nova" w:hAnsi="Arial Nova" w:eastAsia="Arial Nova" w:cs="Arial Nova"/>
              </w:rPr>
            </w:pPr>
          </w:p>
        </w:tc>
        <w:tc>
          <w:tcPr>
            <w:tcW w:w="1276" w:type="dxa"/>
            <w:tcMar/>
          </w:tcPr>
          <w:p w:rsidRPr="00686C22" w:rsidR="00E400C6" w:rsidP="6D09947A" w:rsidRDefault="00FE6BA0" w14:paraId="05C96FEA" w14:textId="50E00D4A">
            <w:pPr>
              <w:jc w:val="both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  <w:r w:rsidRPr="6D09947A" w:rsidR="7DD5FA7F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None</w:t>
            </w:r>
          </w:p>
          <w:p w:rsidRPr="00686C22" w:rsidR="00686C22" w:rsidP="6D09947A" w:rsidRDefault="00686C22" w14:paraId="25900304" w14:textId="77777777">
            <w:pPr>
              <w:jc w:val="both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Pr="00686C22" w:rsidR="00686C22" w:rsidP="6D09947A" w:rsidRDefault="00686C22" w14:paraId="75F26EFE" w14:textId="77777777">
            <w:pPr>
              <w:jc w:val="both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Pr="00686C22" w:rsidR="00686C22" w:rsidP="6D09947A" w:rsidRDefault="00686C22" w14:paraId="370525D0" w14:textId="77777777">
            <w:pPr>
              <w:jc w:val="both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  <w:p w:rsidRPr="00686C22" w:rsidR="00686C22" w:rsidP="6D09947A" w:rsidRDefault="00686C22" w14:paraId="4B6DF8B4" w14:textId="44E1C132">
            <w:pPr>
              <w:jc w:val="both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</w:tc>
      </w:tr>
      <w:tr w:rsidRPr="009F67A3" w:rsidR="00671BA2" w:rsidTr="6D09947A" w14:paraId="727F163C" w14:textId="77777777">
        <w:tc>
          <w:tcPr>
            <w:tcW w:w="3114" w:type="dxa"/>
            <w:tcMar/>
          </w:tcPr>
          <w:p w:rsidR="00671BA2" w:rsidP="6D09947A" w:rsidRDefault="592ECE12" w14:paraId="7CB997E6" w14:textId="20125AB0">
            <w:pPr>
              <w:rPr>
                <w:rFonts w:ascii="Arial Nova" w:hAnsi="Arial Nova" w:eastAsia="Arial Nova" w:cs="Arial Nova"/>
                <w:b w:val="1"/>
                <w:bCs w:val="1"/>
                <w:color w:val="000000" w:themeColor="text1"/>
              </w:rPr>
            </w:pPr>
            <w:r w:rsidRPr="6D09947A" w:rsidR="757B7972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1</w:t>
            </w:r>
            <w:r w:rsidRPr="6D09947A" w:rsidR="0B93B260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>4</w:t>
            </w:r>
            <w:r w:rsidRPr="6D09947A" w:rsidR="757B7972">
              <w:rPr>
                <w:rFonts w:ascii="Arial Nova" w:hAnsi="Arial Nova" w:eastAsia="Arial Nova" w:cs="Arial Nova"/>
                <w:b w:val="1"/>
                <w:bCs w:val="1"/>
                <w:lang w:val="en-US"/>
              </w:rPr>
              <w:t xml:space="preserve">. </w:t>
            </w:r>
            <w:r w:rsidRPr="6D09947A" w:rsidR="78420610">
              <w:rPr>
                <w:rFonts w:ascii="Arial Nova" w:hAnsi="Arial Nova" w:eastAsia="Arial Nova" w:cs="Arial Nova"/>
                <w:b w:val="1"/>
                <w:bCs w:val="1"/>
                <w:color w:val="000000" w:themeColor="text1" w:themeTint="FF" w:themeShade="FF"/>
              </w:rPr>
              <w:t>Future Meetings</w:t>
            </w:r>
          </w:p>
          <w:p w:rsidR="00671BA2" w:rsidP="6D09947A" w:rsidRDefault="00671BA2" w14:paraId="14EF484C" w14:textId="178AFC4C">
            <w:pPr>
              <w:rPr>
                <w:rFonts w:ascii="Arial Nova" w:hAnsi="Arial Nova" w:eastAsia="Arial Nova" w:cs="Arial Nova"/>
                <w:b w:val="1"/>
                <w:bCs w:val="1"/>
                <w:color w:val="000000" w:themeColor="text1"/>
              </w:rPr>
            </w:pPr>
          </w:p>
          <w:p w:rsidR="00671BA2" w:rsidP="6D09947A" w:rsidRDefault="00671BA2" w14:paraId="1B83459B" w14:textId="2CE2B5DB">
            <w:pPr>
              <w:rPr>
                <w:rFonts w:ascii="Arial Nova" w:hAnsi="Arial Nova" w:eastAsia="Arial Nova" w:cs="Arial Nova"/>
                <w:b w:val="1"/>
                <w:bCs w:val="1"/>
                <w:color w:val="000000" w:themeColor="text1"/>
              </w:rPr>
            </w:pPr>
          </w:p>
          <w:p w:rsidR="00671BA2" w:rsidP="6D09947A" w:rsidRDefault="00671BA2" w14:paraId="413B9423" w14:textId="5A18996F">
            <w:pPr>
              <w:rPr>
                <w:rFonts w:ascii="Arial Nova" w:hAnsi="Arial Nova" w:eastAsia="Arial Nova" w:cs="Arial Nova"/>
                <w:b w:val="1"/>
                <w:bCs w:val="1"/>
                <w:color w:val="000000" w:themeColor="text1"/>
              </w:rPr>
            </w:pPr>
          </w:p>
        </w:tc>
        <w:tc>
          <w:tcPr>
            <w:tcW w:w="9497" w:type="dxa"/>
            <w:tcMar/>
          </w:tcPr>
          <w:p w:rsidRPr="009B3498" w:rsidR="00B5666D" w:rsidP="6D09947A" w:rsidRDefault="06FF3D88" w14:paraId="0425F7E7" w14:textId="0F66E01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ova" w:hAnsi="Arial Nova" w:eastAsia="Arial Nova" w:cs="Arial Nova"/>
                <w:color w:val="000000" w:themeColor="text1"/>
                <w:lang w:val="en-US"/>
              </w:rPr>
            </w:pPr>
            <w:r w:rsidRPr="6D09947A" w:rsidR="78420610">
              <w:rPr>
                <w:rFonts w:ascii="Arial Nova" w:hAnsi="Arial Nova" w:eastAsia="Arial Nova" w:cs="Arial Nova"/>
                <w:color w:val="000000" w:themeColor="text1" w:themeTint="FF" w:themeShade="FF"/>
              </w:rPr>
              <w:t>23</w:t>
            </w:r>
            <w:r w:rsidRPr="6D09947A" w:rsidR="78420610">
              <w:rPr>
                <w:rFonts w:ascii="Arial Nova" w:hAnsi="Arial Nova" w:eastAsia="Arial Nova" w:cs="Arial Nova"/>
                <w:color w:val="000000" w:themeColor="text1" w:themeTint="FF" w:themeShade="FF"/>
                <w:vertAlign w:val="superscript"/>
              </w:rPr>
              <w:t>rd</w:t>
            </w:r>
            <w:r w:rsidRPr="6D09947A" w:rsidR="78420610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June 2025 Trustee Board </w:t>
            </w:r>
          </w:p>
          <w:p w:rsidRPr="009B3498" w:rsidR="00B5666D" w:rsidP="6D09947A" w:rsidRDefault="001736CD" w14:paraId="01623083" w14:textId="19C153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ova" w:hAnsi="Arial Nova" w:eastAsia="Arial Nova" w:cs="Arial Nova"/>
                <w:color w:val="000000" w:themeColor="text1"/>
                <w:lang w:val="en-US"/>
              </w:rPr>
            </w:pPr>
            <w:r w:rsidRPr="6D09947A" w:rsidR="3EB6B272">
              <w:rPr>
                <w:rFonts w:ascii="Arial Nova" w:hAnsi="Arial Nova" w:eastAsia="Arial Nova" w:cs="Arial Nova"/>
                <w:color w:val="000000" w:themeColor="text1" w:themeTint="FF" w:themeShade="FF"/>
              </w:rPr>
              <w:t>7</w:t>
            </w:r>
            <w:r w:rsidRPr="6D09947A" w:rsidR="3EB6B272">
              <w:rPr>
                <w:rFonts w:ascii="Arial Nova" w:hAnsi="Arial Nova" w:eastAsia="Arial Nova" w:cs="Arial Nova"/>
                <w:vertAlign w:val="superscript"/>
              </w:rPr>
              <w:t>th</w:t>
            </w:r>
            <w:r w:rsidRPr="6D09947A" w:rsidR="3EB6B272">
              <w:rPr>
                <w:rFonts w:ascii="Arial Nova" w:hAnsi="Arial Nova" w:eastAsia="Arial Nova" w:cs="Arial Nova"/>
              </w:rPr>
              <w:t xml:space="preserve"> </w:t>
            </w:r>
            <w:r w:rsidRPr="6D09947A" w:rsidR="5FCAA0D1">
              <w:rPr>
                <w:rFonts w:ascii="Arial Nova" w:hAnsi="Arial Nova" w:eastAsia="Arial Nova" w:cs="Arial Nova"/>
              </w:rPr>
              <w:t>August -</w:t>
            </w:r>
            <w:r w:rsidRPr="6D09947A" w:rsidR="3A2C657F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Trustee</w:t>
            </w:r>
            <w:r w:rsidRPr="6D09947A" w:rsidR="3908DC26">
              <w:rPr>
                <w:rFonts w:ascii="Arial Nova" w:hAnsi="Arial Nova" w:eastAsia="Arial Nova" w:cs="Arial Nova"/>
                <w:color w:val="000000" w:themeColor="text1" w:themeTint="FF" w:themeShade="FF"/>
              </w:rPr>
              <w:t xml:space="preserve"> Board (mini) and annual away day</w:t>
            </w:r>
          </w:p>
          <w:p w:rsidRPr="009B3498" w:rsidR="00B5666D" w:rsidP="6D09947A" w:rsidRDefault="06FF3D88" w14:paraId="25AEDFB4" w14:textId="39A906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ova" w:hAnsi="Arial Nova" w:eastAsia="Arial Nova" w:cs="Arial Nova"/>
                <w:lang w:val="en-US"/>
              </w:rPr>
            </w:pPr>
            <w:r w:rsidRPr="6D09947A" w:rsidR="78420610">
              <w:rPr>
                <w:rFonts w:ascii="Arial Nova" w:hAnsi="Arial Nova" w:eastAsia="Arial Nova" w:cs="Arial Nova"/>
                <w:color w:val="000000" w:themeColor="text1" w:themeTint="FF" w:themeShade="FF"/>
              </w:rPr>
              <w:t>25/26 meeting invites have been sent out</w:t>
            </w:r>
          </w:p>
        </w:tc>
        <w:tc>
          <w:tcPr>
            <w:tcW w:w="1276" w:type="dxa"/>
            <w:tcMar/>
          </w:tcPr>
          <w:p w:rsidRPr="00686C22" w:rsidR="00671BA2" w:rsidP="6D09947A" w:rsidRDefault="00671BA2" w14:paraId="40C8CD77" w14:textId="665216CD">
            <w:pPr>
              <w:jc w:val="both"/>
              <w:rPr>
                <w:rFonts w:ascii="Arial Nova" w:hAnsi="Arial Nova" w:eastAsia="Arial Nova" w:cs="Arial Nova"/>
                <w:b w:val="1"/>
                <w:bCs w:val="1"/>
                <w:lang w:val="en-US"/>
              </w:rPr>
            </w:pPr>
          </w:p>
        </w:tc>
      </w:tr>
    </w:tbl>
    <w:p w:rsidRPr="009F67A3" w:rsidR="00E400C6" w:rsidP="6D09947A" w:rsidRDefault="00E400C6" w14:paraId="5496B95D" w14:textId="77777777">
      <w:pPr>
        <w:jc w:val="both"/>
        <w:rPr>
          <w:rFonts w:ascii="Arial Nova" w:hAnsi="Arial Nova" w:eastAsia="Arial Nova" w:cs="Arial Nova"/>
          <w:lang w:val="en-US"/>
        </w:rPr>
      </w:pPr>
    </w:p>
    <w:p w:rsidR="00B5666D" w:rsidP="00BD6238" w:rsidRDefault="00E400C6" w14:paraId="4D47AF7B" w14:textId="26BC3367">
      <w:pPr>
        <w:jc w:val="center"/>
        <w:rPr>
          <w:rFonts w:cs="Arial"/>
          <w:lang w:val="en-US"/>
        </w:rPr>
      </w:pPr>
      <w:r w:rsidRPr="009F67A3">
        <w:rPr>
          <w:lang w:val="en-US"/>
        </w:rPr>
        <w:t>Meeting closed</w:t>
      </w:r>
    </w:p>
    <w:sectPr w:rsidR="00B5666D" w:rsidSect="00E811AB">
      <w:headerReference w:type="default" r:id="rId11"/>
      <w:footerReference w:type="default" r:id="rId12"/>
      <w:pgSz w:w="16838" w:h="11906" w:orient="landscape"/>
      <w:pgMar w:top="993" w:right="1440" w:bottom="1134" w:left="1440" w:header="70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7C8D" w:rsidP="007D7C03" w:rsidRDefault="005B7C8D" w14:paraId="60343B10" w14:textId="77777777">
      <w:r>
        <w:separator/>
      </w:r>
    </w:p>
  </w:endnote>
  <w:endnote w:type="continuationSeparator" w:id="0">
    <w:p w:rsidR="005B7C8D" w:rsidP="007D7C03" w:rsidRDefault="005B7C8D" w14:paraId="53D9C8F7" w14:textId="77777777">
      <w:r>
        <w:continuationSeparator/>
      </w:r>
    </w:p>
  </w:endnote>
  <w:endnote w:type="continuationNotice" w:id="1">
    <w:p w:rsidR="005B7C8D" w:rsidRDefault="005B7C8D" w14:paraId="3960A77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PT Heavy">
    <w:altName w:val="Century Gothic"/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Futura PT Bold">
    <w:altName w:val="Century Gothic"/>
    <w:panose1 w:val="00000000000000000000"/>
    <w:charset w:val="00"/>
    <w:family w:val="swiss"/>
    <w:notTrueType/>
    <w:pitch w:val="variable"/>
    <w:sig w:usb0="A00002FF" w:usb1="5000204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67504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224D" w:rsidRDefault="0012224D" w14:paraId="75DC71AE" w14:textId="3FF760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C75232" w:rsidR="0012224D" w:rsidP="00C75232" w:rsidRDefault="0012224D" w14:paraId="04766F4A" w14:textId="0C1453B7">
    <w:pPr>
      <w:spacing w:before="97"/>
      <w:rPr>
        <w:rFonts w:ascii="Futura PT Bold"/>
        <w:b/>
        <w:i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7C8D" w:rsidP="007D7C03" w:rsidRDefault="005B7C8D" w14:paraId="2D122206" w14:textId="77777777">
      <w:bookmarkStart w:name="_Hlk87018294" w:id="0"/>
      <w:bookmarkEnd w:id="0"/>
      <w:r>
        <w:separator/>
      </w:r>
    </w:p>
  </w:footnote>
  <w:footnote w:type="continuationSeparator" w:id="0">
    <w:p w:rsidR="005B7C8D" w:rsidP="007D7C03" w:rsidRDefault="005B7C8D" w14:paraId="1BACBCF8" w14:textId="77777777">
      <w:r>
        <w:continuationSeparator/>
      </w:r>
    </w:p>
  </w:footnote>
  <w:footnote w:type="continuationNotice" w:id="1">
    <w:p w:rsidR="005B7C8D" w:rsidRDefault="005B7C8D" w14:paraId="6956EDC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329A" w:rsidR="0012224D" w:rsidP="007D7C03" w:rsidRDefault="0012224D" w14:paraId="34F4BA33" w14:textId="77777777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939DB"/>
    <w:multiLevelType w:val="multilevel"/>
    <w:tmpl w:val="94E82342"/>
    <w:lvl w:ilvl="0">
      <w:start w:val="1"/>
      <w:numFmt w:val="decimal"/>
      <w:pStyle w:val="MRNoHead1"/>
      <w:lvlText w:val="%1"/>
      <w:lvlJc w:val="left"/>
      <w:pPr>
        <w:tabs>
          <w:tab w:val="num" w:pos="1380"/>
        </w:tabs>
        <w:ind w:left="138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MRNoHead2"/>
      <w:lvlText w:val="%1.%2"/>
      <w:lvlJc w:val="left"/>
      <w:pPr>
        <w:tabs>
          <w:tab w:val="num" w:pos="2100"/>
        </w:tabs>
        <w:ind w:left="2100" w:hanging="720"/>
      </w:pPr>
    </w:lvl>
    <w:lvl w:ilvl="2">
      <w:start w:val="1"/>
      <w:numFmt w:val="decimal"/>
      <w:pStyle w:val="MRNoHead3"/>
      <w:lvlText w:val="%1.%2.%3"/>
      <w:lvlJc w:val="left"/>
      <w:pPr>
        <w:tabs>
          <w:tab w:val="num" w:pos="3240"/>
        </w:tabs>
        <w:ind w:left="3240" w:hanging="1080"/>
      </w:pPr>
    </w:lvl>
    <w:lvl w:ilvl="3">
      <w:start w:val="1"/>
      <w:numFmt w:val="lowerRoman"/>
      <w:pStyle w:val="MRNoHead4"/>
      <w:lvlText w:val="(%4)"/>
      <w:lvlJc w:val="left"/>
      <w:pPr>
        <w:tabs>
          <w:tab w:val="num" w:pos="3960"/>
        </w:tabs>
        <w:ind w:left="396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4">
      <w:start w:val="1"/>
      <w:numFmt w:val="upperLetter"/>
      <w:pStyle w:val="MRNoHead5"/>
      <w:lvlText w:val="(%5)"/>
      <w:lvlJc w:val="left"/>
      <w:pPr>
        <w:tabs>
          <w:tab w:val="num" w:pos="4680"/>
        </w:tabs>
        <w:ind w:left="4680" w:hanging="720"/>
      </w:pPr>
      <w:rPr>
        <w:b w:val="0"/>
        <w:i w:val="0"/>
        <w:strike w:val="0"/>
        <w:dstrike w:val="0"/>
        <w:sz w:val="22"/>
        <w:szCs w:val="22"/>
        <w:u w:val="none"/>
        <w:effect w:val="none"/>
      </w:rPr>
    </w:lvl>
    <w:lvl w:ilvl="5">
      <w:start w:val="1"/>
      <w:numFmt w:val="decimal"/>
      <w:pStyle w:val="MRNoHead6"/>
      <w:lvlText w:val="%6)"/>
      <w:lvlJc w:val="left"/>
      <w:pPr>
        <w:tabs>
          <w:tab w:val="num" w:pos="5400"/>
        </w:tabs>
        <w:ind w:left="5400" w:hanging="720"/>
      </w:pPr>
      <w:rPr>
        <w:b w:val="0"/>
        <w:i w:val="0"/>
        <w:strike w:val="0"/>
        <w:dstrike w:val="0"/>
        <w:sz w:val="22"/>
        <w:szCs w:val="22"/>
        <w:u w:val="none"/>
        <w:effect w:val="none"/>
      </w:rPr>
    </w:lvl>
    <w:lvl w:ilvl="6">
      <w:start w:val="1"/>
      <w:numFmt w:val="lowerLetter"/>
      <w:pStyle w:val="MRNoHead7"/>
      <w:lvlText w:val="%7)"/>
      <w:lvlJc w:val="left"/>
      <w:pPr>
        <w:tabs>
          <w:tab w:val="num" w:pos="6120"/>
        </w:tabs>
        <w:ind w:left="6120" w:hanging="720"/>
      </w:pPr>
    </w:lvl>
    <w:lvl w:ilvl="7">
      <w:start w:val="1"/>
      <w:numFmt w:val="lowerRoman"/>
      <w:pStyle w:val="MRNoHead8"/>
      <w:lvlText w:val="%8)"/>
      <w:lvlJc w:val="left"/>
      <w:pPr>
        <w:tabs>
          <w:tab w:val="num" w:pos="6840"/>
        </w:tabs>
        <w:ind w:left="6840" w:hanging="720"/>
      </w:pPr>
    </w:lvl>
    <w:lvl w:ilvl="8">
      <w:start w:val="1"/>
      <w:numFmt w:val="upperLetter"/>
      <w:pStyle w:val="MRNoHead9"/>
      <w:lvlText w:val="%9)"/>
      <w:lvlJc w:val="left"/>
      <w:pPr>
        <w:tabs>
          <w:tab w:val="num" w:pos="7560"/>
        </w:tabs>
        <w:ind w:left="7560" w:hanging="720"/>
      </w:pPr>
    </w:lvl>
  </w:abstractNum>
  <w:abstractNum w:abstractNumId="1" w15:restartNumberingAfterBreak="0">
    <w:nsid w:val="44A830BC"/>
    <w:multiLevelType w:val="multilevel"/>
    <w:tmpl w:val="C5F4D792"/>
    <w:lvl w:ilvl="0">
      <w:start w:val="1"/>
      <w:numFmt w:val="decimal"/>
      <w:pStyle w:val="BWBLevel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WBLevel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pStyle w:val="BWBLevel3"/>
      <w:isLgl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lowerLetter"/>
      <w:pStyle w:val="BWBLevel4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pStyle w:val="BWBLevel5"/>
      <w:lvlText w:val="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pStyle w:val="BWBLevel6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pStyle w:val="BWBLevel7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upperLetter"/>
      <w:pStyle w:val="BWBLevel8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bullet"/>
      <w:pStyle w:val="BWBLevel9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  <w:color w:val="auto"/>
      </w:rPr>
    </w:lvl>
  </w:abstractNum>
  <w:abstractNum w:abstractNumId="2" w15:restartNumberingAfterBreak="0">
    <w:nsid w:val="574537ED"/>
    <w:multiLevelType w:val="hybridMultilevel"/>
    <w:tmpl w:val="6F44E010"/>
    <w:lvl w:ilvl="0" w:tplc="297E0DB6">
      <w:numFmt w:val="bullet"/>
      <w:lvlText w:val="-"/>
      <w:lvlJc w:val="left"/>
      <w:pPr>
        <w:ind w:left="720" w:hanging="360"/>
      </w:pPr>
      <w:rPr>
        <w:rFonts w:hint="default" w:ascii="Futura PT Heavy" w:hAnsi="Futura PT Heavy" w:eastAsia="Futura PT Heavy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9D46ECF"/>
    <w:multiLevelType w:val="hybridMultilevel"/>
    <w:tmpl w:val="70527B7C"/>
    <w:lvl w:ilvl="0" w:tplc="EB1400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1277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ECBF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1EC0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E654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40E6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6C0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7AE0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B016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DA5E64"/>
    <w:multiLevelType w:val="multilevel"/>
    <w:tmpl w:val="47002DCA"/>
    <w:lvl w:ilvl="0">
      <w:start w:val="1"/>
      <w:numFmt w:val="decimal"/>
      <w:pStyle w:val="TOCMARK1"/>
      <w:lvlText w:val="%1"/>
      <w:lvlJc w:val="left"/>
      <w:pPr>
        <w:tabs>
          <w:tab w:val="num" w:pos="720"/>
        </w:tabs>
        <w:ind w:left="720" w:hanging="720"/>
      </w:pPr>
      <w:rPr>
        <w:rFonts w:hint="default" w:ascii="Arial" w:hAnsi="Arial"/>
        <w:b w:val="0"/>
        <w:i w:val="0"/>
        <w:caps/>
        <w:sz w:val="20"/>
        <w:szCs w:val="20"/>
      </w:rPr>
    </w:lvl>
    <w:lvl w:ilvl="1">
      <w:start w:val="1"/>
      <w:numFmt w:val="decimal"/>
      <w:pStyle w:val="Numbering2"/>
      <w:lvlText w:val="%1.%2"/>
      <w:lvlJc w:val="left"/>
      <w:pPr>
        <w:tabs>
          <w:tab w:val="num" w:pos="1440"/>
        </w:tabs>
        <w:ind w:left="1440" w:hanging="720"/>
      </w:pPr>
      <w:rPr>
        <w:rFonts w:hint="default" w:ascii="Arial" w:hAnsi="Arial"/>
        <w:b w:val="0"/>
        <w:i w:val="0"/>
        <w:caps w:val="0"/>
        <w:sz w:val="20"/>
        <w:szCs w:val="20"/>
      </w:rPr>
    </w:lvl>
    <w:lvl w:ilvl="2">
      <w:start w:val="1"/>
      <w:numFmt w:val="decimal"/>
      <w:pStyle w:val="Numbering3"/>
      <w:lvlText w:val="%1.%2.%3"/>
      <w:lvlJc w:val="left"/>
      <w:pPr>
        <w:tabs>
          <w:tab w:val="num" w:pos="2921"/>
        </w:tabs>
        <w:ind w:left="2921" w:hanging="1077"/>
      </w:pPr>
      <w:rPr>
        <w:rFonts w:hint="default" w:ascii="Arial" w:hAnsi="Arial"/>
        <w:b w:val="0"/>
        <w:i w:val="0"/>
        <w:sz w:val="20"/>
        <w:szCs w:val="20"/>
      </w:rPr>
    </w:lvl>
    <w:lvl w:ilvl="3">
      <w:start w:val="1"/>
      <w:numFmt w:val="decimal"/>
      <w:pStyle w:val="Numbering4"/>
      <w:lvlText w:val="%1.%2.%3.%4"/>
      <w:lvlJc w:val="left"/>
      <w:pPr>
        <w:tabs>
          <w:tab w:val="num" w:pos="3788"/>
        </w:tabs>
        <w:ind w:left="3788" w:hanging="1271"/>
      </w:pPr>
      <w:rPr>
        <w:rFonts w:hint="default" w:ascii="Arial" w:hAnsi="Arial"/>
        <w:b w:val="0"/>
        <w:i w:val="0"/>
        <w:sz w:val="20"/>
        <w:szCs w:val="20"/>
      </w:rPr>
    </w:lvl>
    <w:lvl w:ilvl="4">
      <w:start w:val="1"/>
      <w:numFmt w:val="lowerLetter"/>
      <w:pStyle w:val="Numbering5"/>
      <w:lvlText w:val="(%5)"/>
      <w:lvlJc w:val="left"/>
      <w:pPr>
        <w:tabs>
          <w:tab w:val="num" w:pos="1440"/>
        </w:tabs>
        <w:ind w:left="1440" w:hanging="720"/>
      </w:pPr>
      <w:rPr>
        <w:rFonts w:hint="default" w:ascii="Arial" w:hAnsi="Arial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hint="default" w:ascii="Times New Roman" w:hAnsi="Times New Roman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hint="default" w:ascii="Times New Roman" w:hAnsi="Times New Roman"/>
        <w:b w:val="0"/>
        <w:i w:val="0"/>
        <w:sz w:val="22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03"/>
    <w:rsid w:val="00002ACD"/>
    <w:rsid w:val="00007670"/>
    <w:rsid w:val="000146B5"/>
    <w:rsid w:val="000167E6"/>
    <w:rsid w:val="00017B9B"/>
    <w:rsid w:val="00020298"/>
    <w:rsid w:val="000213E2"/>
    <w:rsid w:val="00022C0F"/>
    <w:rsid w:val="00022F1B"/>
    <w:rsid w:val="00025422"/>
    <w:rsid w:val="00026204"/>
    <w:rsid w:val="00031D39"/>
    <w:rsid w:val="000345CE"/>
    <w:rsid w:val="00035381"/>
    <w:rsid w:val="00037493"/>
    <w:rsid w:val="00037513"/>
    <w:rsid w:val="00056721"/>
    <w:rsid w:val="00062D01"/>
    <w:rsid w:val="000637D4"/>
    <w:rsid w:val="00065BF3"/>
    <w:rsid w:val="00066E8C"/>
    <w:rsid w:val="000675DF"/>
    <w:rsid w:val="000721A1"/>
    <w:rsid w:val="00072C41"/>
    <w:rsid w:val="00072FEF"/>
    <w:rsid w:val="00074C8D"/>
    <w:rsid w:val="00087E8D"/>
    <w:rsid w:val="00092B58"/>
    <w:rsid w:val="000A3541"/>
    <w:rsid w:val="000B1CCA"/>
    <w:rsid w:val="000B4068"/>
    <w:rsid w:val="000C5CF8"/>
    <w:rsid w:val="000C7DED"/>
    <w:rsid w:val="000E195C"/>
    <w:rsid w:val="000E2875"/>
    <w:rsid w:val="000F086D"/>
    <w:rsid w:val="000F189B"/>
    <w:rsid w:val="000F53CF"/>
    <w:rsid w:val="0010329A"/>
    <w:rsid w:val="00104284"/>
    <w:rsid w:val="0010577B"/>
    <w:rsid w:val="00106083"/>
    <w:rsid w:val="00106836"/>
    <w:rsid w:val="0011095F"/>
    <w:rsid w:val="001138FA"/>
    <w:rsid w:val="00116456"/>
    <w:rsid w:val="0012224D"/>
    <w:rsid w:val="00122D5D"/>
    <w:rsid w:val="00125070"/>
    <w:rsid w:val="00130C87"/>
    <w:rsid w:val="00131380"/>
    <w:rsid w:val="00135949"/>
    <w:rsid w:val="00143434"/>
    <w:rsid w:val="0014628B"/>
    <w:rsid w:val="00152729"/>
    <w:rsid w:val="001577F3"/>
    <w:rsid w:val="001600FA"/>
    <w:rsid w:val="001651C5"/>
    <w:rsid w:val="00166614"/>
    <w:rsid w:val="00171397"/>
    <w:rsid w:val="001736CD"/>
    <w:rsid w:val="00182E7E"/>
    <w:rsid w:val="001840F3"/>
    <w:rsid w:val="00186F74"/>
    <w:rsid w:val="00187F95"/>
    <w:rsid w:val="0019060E"/>
    <w:rsid w:val="001916E5"/>
    <w:rsid w:val="00192F7C"/>
    <w:rsid w:val="001931FC"/>
    <w:rsid w:val="00195C9B"/>
    <w:rsid w:val="0019777C"/>
    <w:rsid w:val="001A2B28"/>
    <w:rsid w:val="001A2DB6"/>
    <w:rsid w:val="001B1837"/>
    <w:rsid w:val="001B325F"/>
    <w:rsid w:val="001B4DC2"/>
    <w:rsid w:val="001B7F5E"/>
    <w:rsid w:val="001C1EEC"/>
    <w:rsid w:val="001C2603"/>
    <w:rsid w:val="001C7B29"/>
    <w:rsid w:val="001D04F5"/>
    <w:rsid w:val="001D1666"/>
    <w:rsid w:val="001D203C"/>
    <w:rsid w:val="001D2967"/>
    <w:rsid w:val="001D70D7"/>
    <w:rsid w:val="001E1566"/>
    <w:rsid w:val="001E37A8"/>
    <w:rsid w:val="001E3990"/>
    <w:rsid w:val="001E7302"/>
    <w:rsid w:val="001F1DA7"/>
    <w:rsid w:val="001F3FB5"/>
    <w:rsid w:val="001F622D"/>
    <w:rsid w:val="00200948"/>
    <w:rsid w:val="00205ABF"/>
    <w:rsid w:val="00205E9B"/>
    <w:rsid w:val="00206642"/>
    <w:rsid w:val="00207E0D"/>
    <w:rsid w:val="00217027"/>
    <w:rsid w:val="00220C95"/>
    <w:rsid w:val="0022789F"/>
    <w:rsid w:val="00240652"/>
    <w:rsid w:val="002416A0"/>
    <w:rsid w:val="00244F5D"/>
    <w:rsid w:val="0024677A"/>
    <w:rsid w:val="0025101E"/>
    <w:rsid w:val="00252FE3"/>
    <w:rsid w:val="00256778"/>
    <w:rsid w:val="002575D0"/>
    <w:rsid w:val="0026506A"/>
    <w:rsid w:val="00266146"/>
    <w:rsid w:val="00270883"/>
    <w:rsid w:val="00270C66"/>
    <w:rsid w:val="00275187"/>
    <w:rsid w:val="00275F7C"/>
    <w:rsid w:val="00276C43"/>
    <w:rsid w:val="00277003"/>
    <w:rsid w:val="00287684"/>
    <w:rsid w:val="002949F1"/>
    <w:rsid w:val="002954A8"/>
    <w:rsid w:val="00296521"/>
    <w:rsid w:val="002A067F"/>
    <w:rsid w:val="002A2EEB"/>
    <w:rsid w:val="002B1D9B"/>
    <w:rsid w:val="002B2547"/>
    <w:rsid w:val="002B4C90"/>
    <w:rsid w:val="002B4EE4"/>
    <w:rsid w:val="002B507C"/>
    <w:rsid w:val="002B5A6E"/>
    <w:rsid w:val="002D3F51"/>
    <w:rsid w:val="002D56AB"/>
    <w:rsid w:val="002D7CE3"/>
    <w:rsid w:val="002E069C"/>
    <w:rsid w:val="002E1273"/>
    <w:rsid w:val="002E172E"/>
    <w:rsid w:val="002E4B24"/>
    <w:rsid w:val="002F2681"/>
    <w:rsid w:val="002F642B"/>
    <w:rsid w:val="002F7CCA"/>
    <w:rsid w:val="003020CD"/>
    <w:rsid w:val="00307085"/>
    <w:rsid w:val="003070C7"/>
    <w:rsid w:val="00311A6F"/>
    <w:rsid w:val="00317054"/>
    <w:rsid w:val="0033612F"/>
    <w:rsid w:val="00342FD9"/>
    <w:rsid w:val="00343EAC"/>
    <w:rsid w:val="00346072"/>
    <w:rsid w:val="00346BA1"/>
    <w:rsid w:val="00352641"/>
    <w:rsid w:val="0035752D"/>
    <w:rsid w:val="0036005D"/>
    <w:rsid w:val="003637D3"/>
    <w:rsid w:val="0036637F"/>
    <w:rsid w:val="00367265"/>
    <w:rsid w:val="00383B64"/>
    <w:rsid w:val="00393AC8"/>
    <w:rsid w:val="003A7AF3"/>
    <w:rsid w:val="003B1C3D"/>
    <w:rsid w:val="003B4429"/>
    <w:rsid w:val="003B5DBC"/>
    <w:rsid w:val="003B6A4A"/>
    <w:rsid w:val="003B7295"/>
    <w:rsid w:val="003C274A"/>
    <w:rsid w:val="003E0050"/>
    <w:rsid w:val="003E78AB"/>
    <w:rsid w:val="003F1896"/>
    <w:rsid w:val="003F54A3"/>
    <w:rsid w:val="003F6EB6"/>
    <w:rsid w:val="00403F34"/>
    <w:rsid w:val="00405C43"/>
    <w:rsid w:val="00411332"/>
    <w:rsid w:val="00414BC7"/>
    <w:rsid w:val="00416DA9"/>
    <w:rsid w:val="00417BF9"/>
    <w:rsid w:val="0042516E"/>
    <w:rsid w:val="004270F8"/>
    <w:rsid w:val="00430110"/>
    <w:rsid w:val="00430A69"/>
    <w:rsid w:val="004356B0"/>
    <w:rsid w:val="00435CA5"/>
    <w:rsid w:val="00441AA1"/>
    <w:rsid w:val="004420EC"/>
    <w:rsid w:val="00443E69"/>
    <w:rsid w:val="00444EC3"/>
    <w:rsid w:val="00446752"/>
    <w:rsid w:val="0045121D"/>
    <w:rsid w:val="00452A28"/>
    <w:rsid w:val="00452FE3"/>
    <w:rsid w:val="0046104A"/>
    <w:rsid w:val="00467A61"/>
    <w:rsid w:val="0047651E"/>
    <w:rsid w:val="00477F41"/>
    <w:rsid w:val="004802FD"/>
    <w:rsid w:val="00483D9D"/>
    <w:rsid w:val="00486504"/>
    <w:rsid w:val="004A344C"/>
    <w:rsid w:val="004A430A"/>
    <w:rsid w:val="004A4F9D"/>
    <w:rsid w:val="004B13E7"/>
    <w:rsid w:val="004B6EDA"/>
    <w:rsid w:val="004C3C49"/>
    <w:rsid w:val="004D2204"/>
    <w:rsid w:val="004D4853"/>
    <w:rsid w:val="004E254E"/>
    <w:rsid w:val="004E6C69"/>
    <w:rsid w:val="004F1B22"/>
    <w:rsid w:val="004F4A3D"/>
    <w:rsid w:val="004F54DB"/>
    <w:rsid w:val="004F743B"/>
    <w:rsid w:val="00502FB9"/>
    <w:rsid w:val="005033BD"/>
    <w:rsid w:val="0050655E"/>
    <w:rsid w:val="005078BE"/>
    <w:rsid w:val="00507F2E"/>
    <w:rsid w:val="00514617"/>
    <w:rsid w:val="00526C58"/>
    <w:rsid w:val="005359A6"/>
    <w:rsid w:val="005511C3"/>
    <w:rsid w:val="0055249D"/>
    <w:rsid w:val="005525B8"/>
    <w:rsid w:val="00557004"/>
    <w:rsid w:val="005600A1"/>
    <w:rsid w:val="005614C3"/>
    <w:rsid w:val="00561EBF"/>
    <w:rsid w:val="005705D8"/>
    <w:rsid w:val="00583E52"/>
    <w:rsid w:val="005847FA"/>
    <w:rsid w:val="0058538B"/>
    <w:rsid w:val="00585D55"/>
    <w:rsid w:val="00585E43"/>
    <w:rsid w:val="00586BEC"/>
    <w:rsid w:val="005A3815"/>
    <w:rsid w:val="005A6141"/>
    <w:rsid w:val="005A62B9"/>
    <w:rsid w:val="005A75D9"/>
    <w:rsid w:val="005B0544"/>
    <w:rsid w:val="005B1105"/>
    <w:rsid w:val="005B6572"/>
    <w:rsid w:val="005B7C8D"/>
    <w:rsid w:val="005C3D1A"/>
    <w:rsid w:val="005C5F37"/>
    <w:rsid w:val="005D2152"/>
    <w:rsid w:val="005E2ACC"/>
    <w:rsid w:val="005F0C6E"/>
    <w:rsid w:val="005F4245"/>
    <w:rsid w:val="005F6276"/>
    <w:rsid w:val="005F7F8D"/>
    <w:rsid w:val="006064A4"/>
    <w:rsid w:val="006115E3"/>
    <w:rsid w:val="00617C4C"/>
    <w:rsid w:val="006204E0"/>
    <w:rsid w:val="0062786B"/>
    <w:rsid w:val="00632FFD"/>
    <w:rsid w:val="0064569F"/>
    <w:rsid w:val="00645938"/>
    <w:rsid w:val="006460B7"/>
    <w:rsid w:val="00647A0C"/>
    <w:rsid w:val="00662AFA"/>
    <w:rsid w:val="00671BA2"/>
    <w:rsid w:val="00671D1C"/>
    <w:rsid w:val="00672425"/>
    <w:rsid w:val="00676C87"/>
    <w:rsid w:val="0068059C"/>
    <w:rsid w:val="00681384"/>
    <w:rsid w:val="00682522"/>
    <w:rsid w:val="00686670"/>
    <w:rsid w:val="00686C22"/>
    <w:rsid w:val="00691EB9"/>
    <w:rsid w:val="00694BAF"/>
    <w:rsid w:val="0069651E"/>
    <w:rsid w:val="0069719A"/>
    <w:rsid w:val="006A3B1D"/>
    <w:rsid w:val="006A4199"/>
    <w:rsid w:val="006B52F0"/>
    <w:rsid w:val="006B5B62"/>
    <w:rsid w:val="006C013A"/>
    <w:rsid w:val="006C3403"/>
    <w:rsid w:val="006C4C14"/>
    <w:rsid w:val="006C6113"/>
    <w:rsid w:val="006D2334"/>
    <w:rsid w:val="006D2784"/>
    <w:rsid w:val="006E1917"/>
    <w:rsid w:val="006F4C66"/>
    <w:rsid w:val="007003F6"/>
    <w:rsid w:val="00701B85"/>
    <w:rsid w:val="00701EC7"/>
    <w:rsid w:val="00705EEF"/>
    <w:rsid w:val="00717967"/>
    <w:rsid w:val="007205D3"/>
    <w:rsid w:val="007249ED"/>
    <w:rsid w:val="00735138"/>
    <w:rsid w:val="007357F9"/>
    <w:rsid w:val="00746B7C"/>
    <w:rsid w:val="007556BF"/>
    <w:rsid w:val="007823B0"/>
    <w:rsid w:val="00785084"/>
    <w:rsid w:val="00785663"/>
    <w:rsid w:val="00790145"/>
    <w:rsid w:val="00791322"/>
    <w:rsid w:val="007939E0"/>
    <w:rsid w:val="0079576D"/>
    <w:rsid w:val="007959A7"/>
    <w:rsid w:val="00796087"/>
    <w:rsid w:val="00796D4B"/>
    <w:rsid w:val="007A2E31"/>
    <w:rsid w:val="007A3E14"/>
    <w:rsid w:val="007B0760"/>
    <w:rsid w:val="007B08FD"/>
    <w:rsid w:val="007B0B25"/>
    <w:rsid w:val="007B455F"/>
    <w:rsid w:val="007B58F2"/>
    <w:rsid w:val="007B633E"/>
    <w:rsid w:val="007C0E83"/>
    <w:rsid w:val="007C3326"/>
    <w:rsid w:val="007C345C"/>
    <w:rsid w:val="007C64A2"/>
    <w:rsid w:val="007D3F49"/>
    <w:rsid w:val="007D53D4"/>
    <w:rsid w:val="007D5608"/>
    <w:rsid w:val="007D7C03"/>
    <w:rsid w:val="007E20E5"/>
    <w:rsid w:val="007E457E"/>
    <w:rsid w:val="007E4C4B"/>
    <w:rsid w:val="007E57F4"/>
    <w:rsid w:val="007E6DB2"/>
    <w:rsid w:val="007F347C"/>
    <w:rsid w:val="0080466A"/>
    <w:rsid w:val="008112F2"/>
    <w:rsid w:val="0081345B"/>
    <w:rsid w:val="00817817"/>
    <w:rsid w:val="008206C3"/>
    <w:rsid w:val="00830DA5"/>
    <w:rsid w:val="0083417D"/>
    <w:rsid w:val="00841988"/>
    <w:rsid w:val="00843F0B"/>
    <w:rsid w:val="00844ADC"/>
    <w:rsid w:val="00850C2A"/>
    <w:rsid w:val="00855249"/>
    <w:rsid w:val="008654F0"/>
    <w:rsid w:val="0087086E"/>
    <w:rsid w:val="00870D76"/>
    <w:rsid w:val="00874993"/>
    <w:rsid w:val="00881438"/>
    <w:rsid w:val="00881A83"/>
    <w:rsid w:val="00890017"/>
    <w:rsid w:val="00891D9D"/>
    <w:rsid w:val="008929E9"/>
    <w:rsid w:val="0089313F"/>
    <w:rsid w:val="00895672"/>
    <w:rsid w:val="00896558"/>
    <w:rsid w:val="00896948"/>
    <w:rsid w:val="008975B2"/>
    <w:rsid w:val="008A0587"/>
    <w:rsid w:val="008A2E08"/>
    <w:rsid w:val="008A50BC"/>
    <w:rsid w:val="008B75FF"/>
    <w:rsid w:val="008C4DFC"/>
    <w:rsid w:val="008C7EFB"/>
    <w:rsid w:val="008D0B0B"/>
    <w:rsid w:val="008D5AE2"/>
    <w:rsid w:val="008D5C3E"/>
    <w:rsid w:val="008D7365"/>
    <w:rsid w:val="008E5BF6"/>
    <w:rsid w:val="008F3B28"/>
    <w:rsid w:val="008F50DC"/>
    <w:rsid w:val="008F7E97"/>
    <w:rsid w:val="00900448"/>
    <w:rsid w:val="00902B55"/>
    <w:rsid w:val="00906A0F"/>
    <w:rsid w:val="00914FAF"/>
    <w:rsid w:val="00915A83"/>
    <w:rsid w:val="00933C0D"/>
    <w:rsid w:val="00936D8E"/>
    <w:rsid w:val="00937132"/>
    <w:rsid w:val="00940E90"/>
    <w:rsid w:val="00941E36"/>
    <w:rsid w:val="00943E78"/>
    <w:rsid w:val="00944BD9"/>
    <w:rsid w:val="00951891"/>
    <w:rsid w:val="00954A7D"/>
    <w:rsid w:val="00954F06"/>
    <w:rsid w:val="00960F65"/>
    <w:rsid w:val="009762EF"/>
    <w:rsid w:val="009810F3"/>
    <w:rsid w:val="009920F0"/>
    <w:rsid w:val="00996719"/>
    <w:rsid w:val="009A536F"/>
    <w:rsid w:val="009A753B"/>
    <w:rsid w:val="009B259C"/>
    <w:rsid w:val="009B3498"/>
    <w:rsid w:val="009B7D84"/>
    <w:rsid w:val="009C5145"/>
    <w:rsid w:val="009D10DC"/>
    <w:rsid w:val="009D164E"/>
    <w:rsid w:val="009D4F06"/>
    <w:rsid w:val="009E2D64"/>
    <w:rsid w:val="009E4AD1"/>
    <w:rsid w:val="009F137F"/>
    <w:rsid w:val="009F38F0"/>
    <w:rsid w:val="009F67A3"/>
    <w:rsid w:val="00A00928"/>
    <w:rsid w:val="00A00B19"/>
    <w:rsid w:val="00A0479E"/>
    <w:rsid w:val="00A121C3"/>
    <w:rsid w:val="00A243A8"/>
    <w:rsid w:val="00A2742D"/>
    <w:rsid w:val="00A315AC"/>
    <w:rsid w:val="00A335F3"/>
    <w:rsid w:val="00A3767F"/>
    <w:rsid w:val="00A507F1"/>
    <w:rsid w:val="00A51FA1"/>
    <w:rsid w:val="00A5308A"/>
    <w:rsid w:val="00A534A6"/>
    <w:rsid w:val="00A620E7"/>
    <w:rsid w:val="00A63CC1"/>
    <w:rsid w:val="00A655BC"/>
    <w:rsid w:val="00A65CC6"/>
    <w:rsid w:val="00A71865"/>
    <w:rsid w:val="00A76CE1"/>
    <w:rsid w:val="00A776E8"/>
    <w:rsid w:val="00A810CC"/>
    <w:rsid w:val="00A85B56"/>
    <w:rsid w:val="00A906F1"/>
    <w:rsid w:val="00A92004"/>
    <w:rsid w:val="00AA1985"/>
    <w:rsid w:val="00AA2625"/>
    <w:rsid w:val="00AA4795"/>
    <w:rsid w:val="00AA5C6A"/>
    <w:rsid w:val="00AA66DB"/>
    <w:rsid w:val="00AB27D0"/>
    <w:rsid w:val="00AC2D41"/>
    <w:rsid w:val="00AC745E"/>
    <w:rsid w:val="00AF14A8"/>
    <w:rsid w:val="00AF1728"/>
    <w:rsid w:val="00AF383D"/>
    <w:rsid w:val="00B00318"/>
    <w:rsid w:val="00B01A4F"/>
    <w:rsid w:val="00B02696"/>
    <w:rsid w:val="00B03078"/>
    <w:rsid w:val="00B03375"/>
    <w:rsid w:val="00B05ED0"/>
    <w:rsid w:val="00B16871"/>
    <w:rsid w:val="00B20F02"/>
    <w:rsid w:val="00B2239A"/>
    <w:rsid w:val="00B23378"/>
    <w:rsid w:val="00B24ABE"/>
    <w:rsid w:val="00B25FDA"/>
    <w:rsid w:val="00B30448"/>
    <w:rsid w:val="00B324FF"/>
    <w:rsid w:val="00B331AC"/>
    <w:rsid w:val="00B3618A"/>
    <w:rsid w:val="00B36DAB"/>
    <w:rsid w:val="00B426EF"/>
    <w:rsid w:val="00B44F8E"/>
    <w:rsid w:val="00B478A6"/>
    <w:rsid w:val="00B559E2"/>
    <w:rsid w:val="00B5666D"/>
    <w:rsid w:val="00B62134"/>
    <w:rsid w:val="00B62863"/>
    <w:rsid w:val="00B64B4B"/>
    <w:rsid w:val="00B66396"/>
    <w:rsid w:val="00B708DC"/>
    <w:rsid w:val="00B71106"/>
    <w:rsid w:val="00B72108"/>
    <w:rsid w:val="00B77A23"/>
    <w:rsid w:val="00B84C55"/>
    <w:rsid w:val="00B85042"/>
    <w:rsid w:val="00BA316A"/>
    <w:rsid w:val="00BB3A7E"/>
    <w:rsid w:val="00BB4166"/>
    <w:rsid w:val="00BB5CDC"/>
    <w:rsid w:val="00BC3635"/>
    <w:rsid w:val="00BC54F1"/>
    <w:rsid w:val="00BD0AC7"/>
    <w:rsid w:val="00BD1860"/>
    <w:rsid w:val="00BD4D2A"/>
    <w:rsid w:val="00BD6238"/>
    <w:rsid w:val="00BE7992"/>
    <w:rsid w:val="00BF26C6"/>
    <w:rsid w:val="00BF687E"/>
    <w:rsid w:val="00C01C53"/>
    <w:rsid w:val="00C13DD7"/>
    <w:rsid w:val="00C27CAC"/>
    <w:rsid w:val="00C3069E"/>
    <w:rsid w:val="00C34325"/>
    <w:rsid w:val="00C3572C"/>
    <w:rsid w:val="00C44E05"/>
    <w:rsid w:val="00C47950"/>
    <w:rsid w:val="00C522E6"/>
    <w:rsid w:val="00C6552E"/>
    <w:rsid w:val="00C713EE"/>
    <w:rsid w:val="00C72919"/>
    <w:rsid w:val="00C72D2B"/>
    <w:rsid w:val="00C7436C"/>
    <w:rsid w:val="00C74E92"/>
    <w:rsid w:val="00C75232"/>
    <w:rsid w:val="00C81176"/>
    <w:rsid w:val="00C81C68"/>
    <w:rsid w:val="00C902C1"/>
    <w:rsid w:val="00C93AA4"/>
    <w:rsid w:val="00C95517"/>
    <w:rsid w:val="00CB0E3E"/>
    <w:rsid w:val="00CB31E8"/>
    <w:rsid w:val="00CB3DC9"/>
    <w:rsid w:val="00CB7299"/>
    <w:rsid w:val="00CC3E38"/>
    <w:rsid w:val="00CD14C6"/>
    <w:rsid w:val="00CD5004"/>
    <w:rsid w:val="00CD5812"/>
    <w:rsid w:val="00CE2180"/>
    <w:rsid w:val="00CE48E5"/>
    <w:rsid w:val="00CE6424"/>
    <w:rsid w:val="00CF3F71"/>
    <w:rsid w:val="00CF5789"/>
    <w:rsid w:val="00D013A7"/>
    <w:rsid w:val="00D01EEB"/>
    <w:rsid w:val="00D102AF"/>
    <w:rsid w:val="00D1329E"/>
    <w:rsid w:val="00D16B8E"/>
    <w:rsid w:val="00D20A3F"/>
    <w:rsid w:val="00D20ABC"/>
    <w:rsid w:val="00D22B23"/>
    <w:rsid w:val="00D30809"/>
    <w:rsid w:val="00D3088B"/>
    <w:rsid w:val="00D314B3"/>
    <w:rsid w:val="00D3317A"/>
    <w:rsid w:val="00D46C88"/>
    <w:rsid w:val="00D47198"/>
    <w:rsid w:val="00D5489A"/>
    <w:rsid w:val="00D55A97"/>
    <w:rsid w:val="00D63160"/>
    <w:rsid w:val="00D6568F"/>
    <w:rsid w:val="00D73A78"/>
    <w:rsid w:val="00D74ED8"/>
    <w:rsid w:val="00D87384"/>
    <w:rsid w:val="00D87FF0"/>
    <w:rsid w:val="00D90F9F"/>
    <w:rsid w:val="00D92578"/>
    <w:rsid w:val="00D955EE"/>
    <w:rsid w:val="00DA046A"/>
    <w:rsid w:val="00DA4BB3"/>
    <w:rsid w:val="00DC0BC6"/>
    <w:rsid w:val="00DC0CF8"/>
    <w:rsid w:val="00DC3C32"/>
    <w:rsid w:val="00DC3C52"/>
    <w:rsid w:val="00DF24D8"/>
    <w:rsid w:val="00DF59A7"/>
    <w:rsid w:val="00DF6175"/>
    <w:rsid w:val="00E02C78"/>
    <w:rsid w:val="00E10677"/>
    <w:rsid w:val="00E140A6"/>
    <w:rsid w:val="00E16850"/>
    <w:rsid w:val="00E22A53"/>
    <w:rsid w:val="00E25A63"/>
    <w:rsid w:val="00E262BC"/>
    <w:rsid w:val="00E271BA"/>
    <w:rsid w:val="00E30B81"/>
    <w:rsid w:val="00E32083"/>
    <w:rsid w:val="00E36C41"/>
    <w:rsid w:val="00E400C6"/>
    <w:rsid w:val="00E42D3E"/>
    <w:rsid w:val="00E50BC7"/>
    <w:rsid w:val="00E61B9C"/>
    <w:rsid w:val="00E62DA9"/>
    <w:rsid w:val="00E679A1"/>
    <w:rsid w:val="00E67B56"/>
    <w:rsid w:val="00E72801"/>
    <w:rsid w:val="00E7555D"/>
    <w:rsid w:val="00E811AB"/>
    <w:rsid w:val="00E81D8F"/>
    <w:rsid w:val="00E91381"/>
    <w:rsid w:val="00E929BB"/>
    <w:rsid w:val="00E972F5"/>
    <w:rsid w:val="00EA28B2"/>
    <w:rsid w:val="00EA40BA"/>
    <w:rsid w:val="00EB6F7C"/>
    <w:rsid w:val="00EC2CED"/>
    <w:rsid w:val="00EE3272"/>
    <w:rsid w:val="00EF2B0F"/>
    <w:rsid w:val="00F004E9"/>
    <w:rsid w:val="00F02CF8"/>
    <w:rsid w:val="00F04F30"/>
    <w:rsid w:val="00F114AB"/>
    <w:rsid w:val="00F13B43"/>
    <w:rsid w:val="00F1525E"/>
    <w:rsid w:val="00F15F94"/>
    <w:rsid w:val="00F21052"/>
    <w:rsid w:val="00F22CAF"/>
    <w:rsid w:val="00F26C21"/>
    <w:rsid w:val="00F26FB6"/>
    <w:rsid w:val="00F33140"/>
    <w:rsid w:val="00F349CB"/>
    <w:rsid w:val="00F4744B"/>
    <w:rsid w:val="00F5138B"/>
    <w:rsid w:val="00F52E17"/>
    <w:rsid w:val="00F538C4"/>
    <w:rsid w:val="00F55989"/>
    <w:rsid w:val="00F57DCE"/>
    <w:rsid w:val="00F63831"/>
    <w:rsid w:val="00F70258"/>
    <w:rsid w:val="00F7673F"/>
    <w:rsid w:val="00F80A57"/>
    <w:rsid w:val="00F80E3B"/>
    <w:rsid w:val="00F90CB4"/>
    <w:rsid w:val="00F910E1"/>
    <w:rsid w:val="00F95358"/>
    <w:rsid w:val="00F95E49"/>
    <w:rsid w:val="00FA015D"/>
    <w:rsid w:val="00FB6AFA"/>
    <w:rsid w:val="00FC2E89"/>
    <w:rsid w:val="00FC5017"/>
    <w:rsid w:val="00FC5585"/>
    <w:rsid w:val="00FD16CF"/>
    <w:rsid w:val="00FE1E3E"/>
    <w:rsid w:val="00FE381F"/>
    <w:rsid w:val="00FE6914"/>
    <w:rsid w:val="00FE6BA0"/>
    <w:rsid w:val="00FE73F0"/>
    <w:rsid w:val="010E59EA"/>
    <w:rsid w:val="012A707C"/>
    <w:rsid w:val="019CF827"/>
    <w:rsid w:val="01BED4BE"/>
    <w:rsid w:val="021A0E86"/>
    <w:rsid w:val="02BEF958"/>
    <w:rsid w:val="03E92EC0"/>
    <w:rsid w:val="03F23F23"/>
    <w:rsid w:val="0436206E"/>
    <w:rsid w:val="05110C1C"/>
    <w:rsid w:val="05303497"/>
    <w:rsid w:val="05A31978"/>
    <w:rsid w:val="0629F8D2"/>
    <w:rsid w:val="065D6ABA"/>
    <w:rsid w:val="06FF3D88"/>
    <w:rsid w:val="07069226"/>
    <w:rsid w:val="07955FEE"/>
    <w:rsid w:val="07F0B5D3"/>
    <w:rsid w:val="08C1C32C"/>
    <w:rsid w:val="08C88BD0"/>
    <w:rsid w:val="08D79DF0"/>
    <w:rsid w:val="09150458"/>
    <w:rsid w:val="0A21C6C8"/>
    <w:rsid w:val="0A24B9E2"/>
    <w:rsid w:val="0A8C3146"/>
    <w:rsid w:val="0AD888EC"/>
    <w:rsid w:val="0B1B0D68"/>
    <w:rsid w:val="0B61F1A3"/>
    <w:rsid w:val="0B93B260"/>
    <w:rsid w:val="0BA74792"/>
    <w:rsid w:val="0C02FFD7"/>
    <w:rsid w:val="0C1153FE"/>
    <w:rsid w:val="0C49FD51"/>
    <w:rsid w:val="0D3620E0"/>
    <w:rsid w:val="0E7A7688"/>
    <w:rsid w:val="0E9D7996"/>
    <w:rsid w:val="0EA38C20"/>
    <w:rsid w:val="0EE086C4"/>
    <w:rsid w:val="0EF8193A"/>
    <w:rsid w:val="0F212158"/>
    <w:rsid w:val="0F842BEE"/>
    <w:rsid w:val="1002A890"/>
    <w:rsid w:val="100C2080"/>
    <w:rsid w:val="108C80E9"/>
    <w:rsid w:val="11F81CD6"/>
    <w:rsid w:val="12109557"/>
    <w:rsid w:val="122F4F8F"/>
    <w:rsid w:val="12CB0706"/>
    <w:rsid w:val="12E6AD0C"/>
    <w:rsid w:val="13393523"/>
    <w:rsid w:val="13E39751"/>
    <w:rsid w:val="1417032E"/>
    <w:rsid w:val="14680E40"/>
    <w:rsid w:val="148907A6"/>
    <w:rsid w:val="151E41EA"/>
    <w:rsid w:val="15704A97"/>
    <w:rsid w:val="15B1C0EB"/>
    <w:rsid w:val="15BB1FA7"/>
    <w:rsid w:val="16016015"/>
    <w:rsid w:val="1603DEA1"/>
    <w:rsid w:val="160AAE12"/>
    <w:rsid w:val="1611AE2D"/>
    <w:rsid w:val="16557A04"/>
    <w:rsid w:val="16703B2B"/>
    <w:rsid w:val="17C90219"/>
    <w:rsid w:val="17D8E537"/>
    <w:rsid w:val="180E87C4"/>
    <w:rsid w:val="18BEDDA3"/>
    <w:rsid w:val="18CD1C56"/>
    <w:rsid w:val="1A185CF0"/>
    <w:rsid w:val="1A6B6BE8"/>
    <w:rsid w:val="1AE1BF1A"/>
    <w:rsid w:val="1B6ED582"/>
    <w:rsid w:val="1BEBFD24"/>
    <w:rsid w:val="1BF953A8"/>
    <w:rsid w:val="1CA8FB2C"/>
    <w:rsid w:val="1D0273F4"/>
    <w:rsid w:val="1D22743F"/>
    <w:rsid w:val="1DAEAA81"/>
    <w:rsid w:val="1E6BCF6C"/>
    <w:rsid w:val="1E9FFABC"/>
    <w:rsid w:val="1EF0C407"/>
    <w:rsid w:val="1EF97F56"/>
    <w:rsid w:val="1F3A890A"/>
    <w:rsid w:val="1F3CD80E"/>
    <w:rsid w:val="1FF0A28F"/>
    <w:rsid w:val="2022E505"/>
    <w:rsid w:val="2142B891"/>
    <w:rsid w:val="215348DB"/>
    <w:rsid w:val="221637D2"/>
    <w:rsid w:val="221F9EC5"/>
    <w:rsid w:val="222211D2"/>
    <w:rsid w:val="227B69D4"/>
    <w:rsid w:val="22908396"/>
    <w:rsid w:val="233B5DED"/>
    <w:rsid w:val="238F2272"/>
    <w:rsid w:val="23F24C73"/>
    <w:rsid w:val="2465504B"/>
    <w:rsid w:val="24DB1952"/>
    <w:rsid w:val="25D49CAF"/>
    <w:rsid w:val="25E0F0B6"/>
    <w:rsid w:val="263DAF68"/>
    <w:rsid w:val="269F8A67"/>
    <w:rsid w:val="27190CAE"/>
    <w:rsid w:val="27486437"/>
    <w:rsid w:val="277A2206"/>
    <w:rsid w:val="280268E1"/>
    <w:rsid w:val="282B2193"/>
    <w:rsid w:val="29A7E58A"/>
    <w:rsid w:val="29C2CA40"/>
    <w:rsid w:val="2A332CAA"/>
    <w:rsid w:val="2A504977"/>
    <w:rsid w:val="2A6C7C3F"/>
    <w:rsid w:val="2AB9AF37"/>
    <w:rsid w:val="2ABD06D6"/>
    <w:rsid w:val="2AC5371B"/>
    <w:rsid w:val="2AF6B715"/>
    <w:rsid w:val="2B104CFE"/>
    <w:rsid w:val="2B31AFE4"/>
    <w:rsid w:val="2BCF4016"/>
    <w:rsid w:val="2C21C277"/>
    <w:rsid w:val="2C440F59"/>
    <w:rsid w:val="2E6E993F"/>
    <w:rsid w:val="2ED1EF15"/>
    <w:rsid w:val="2EE83B1B"/>
    <w:rsid w:val="2F07F687"/>
    <w:rsid w:val="2F10599A"/>
    <w:rsid w:val="2F10A078"/>
    <w:rsid w:val="2F284397"/>
    <w:rsid w:val="2F48CE81"/>
    <w:rsid w:val="2F679B05"/>
    <w:rsid w:val="2F6DA729"/>
    <w:rsid w:val="2F7580D4"/>
    <w:rsid w:val="2FAEE8DB"/>
    <w:rsid w:val="2FC892CE"/>
    <w:rsid w:val="30737E85"/>
    <w:rsid w:val="30EEA5F5"/>
    <w:rsid w:val="31F0B674"/>
    <w:rsid w:val="320FB3A7"/>
    <w:rsid w:val="32169BFB"/>
    <w:rsid w:val="325F54FE"/>
    <w:rsid w:val="32FF080E"/>
    <w:rsid w:val="33010F1D"/>
    <w:rsid w:val="33CF66EF"/>
    <w:rsid w:val="33E0EC55"/>
    <w:rsid w:val="33EE69A1"/>
    <w:rsid w:val="34950AC3"/>
    <w:rsid w:val="34BB91AB"/>
    <w:rsid w:val="35B0B8D5"/>
    <w:rsid w:val="35B356A7"/>
    <w:rsid w:val="36965C50"/>
    <w:rsid w:val="36C3BB83"/>
    <w:rsid w:val="36DA4627"/>
    <w:rsid w:val="370A00F9"/>
    <w:rsid w:val="372EF35C"/>
    <w:rsid w:val="3795DD39"/>
    <w:rsid w:val="37B1A46C"/>
    <w:rsid w:val="3833A4E7"/>
    <w:rsid w:val="38FA4F64"/>
    <w:rsid w:val="3908DC26"/>
    <w:rsid w:val="39135DC0"/>
    <w:rsid w:val="3A24BE2D"/>
    <w:rsid w:val="3A2C657F"/>
    <w:rsid w:val="3A770AF9"/>
    <w:rsid w:val="3AE74DF2"/>
    <w:rsid w:val="3B302E41"/>
    <w:rsid w:val="3BE34B93"/>
    <w:rsid w:val="3C5F6EBE"/>
    <w:rsid w:val="3CA27BB2"/>
    <w:rsid w:val="3D661D60"/>
    <w:rsid w:val="3DBE25D0"/>
    <w:rsid w:val="3DF548BB"/>
    <w:rsid w:val="3E73E154"/>
    <w:rsid w:val="3EB6B272"/>
    <w:rsid w:val="3EBF5409"/>
    <w:rsid w:val="3EDE4A92"/>
    <w:rsid w:val="3F205510"/>
    <w:rsid w:val="40166A85"/>
    <w:rsid w:val="404B26AE"/>
    <w:rsid w:val="4050325E"/>
    <w:rsid w:val="40612734"/>
    <w:rsid w:val="40B2FBB5"/>
    <w:rsid w:val="40D42625"/>
    <w:rsid w:val="4105ADD3"/>
    <w:rsid w:val="41BF384D"/>
    <w:rsid w:val="41F85A0B"/>
    <w:rsid w:val="422C09E0"/>
    <w:rsid w:val="424AD991"/>
    <w:rsid w:val="4332FF40"/>
    <w:rsid w:val="435F7DB3"/>
    <w:rsid w:val="43CE0730"/>
    <w:rsid w:val="43ECEC80"/>
    <w:rsid w:val="4447C9AD"/>
    <w:rsid w:val="4546632B"/>
    <w:rsid w:val="46528FEB"/>
    <w:rsid w:val="4672745F"/>
    <w:rsid w:val="4684D113"/>
    <w:rsid w:val="46E68858"/>
    <w:rsid w:val="47DF627C"/>
    <w:rsid w:val="4886E8F8"/>
    <w:rsid w:val="48A7CE6A"/>
    <w:rsid w:val="490B8707"/>
    <w:rsid w:val="4981B3D2"/>
    <w:rsid w:val="49F56863"/>
    <w:rsid w:val="4A99B375"/>
    <w:rsid w:val="4AC79C37"/>
    <w:rsid w:val="4B404577"/>
    <w:rsid w:val="4B45E411"/>
    <w:rsid w:val="4B4E4648"/>
    <w:rsid w:val="4C95DFD9"/>
    <w:rsid w:val="4CCEF04E"/>
    <w:rsid w:val="4D53931F"/>
    <w:rsid w:val="4D7DD193"/>
    <w:rsid w:val="4DA16A45"/>
    <w:rsid w:val="4E06B09F"/>
    <w:rsid w:val="4E13A2B8"/>
    <w:rsid w:val="4E4C766F"/>
    <w:rsid w:val="4EFAAC39"/>
    <w:rsid w:val="4F749C61"/>
    <w:rsid w:val="506773FF"/>
    <w:rsid w:val="50C57A6F"/>
    <w:rsid w:val="50CDB4E8"/>
    <w:rsid w:val="50DD0ACE"/>
    <w:rsid w:val="51068DA0"/>
    <w:rsid w:val="5117E8DD"/>
    <w:rsid w:val="511FC92F"/>
    <w:rsid w:val="5136EE66"/>
    <w:rsid w:val="51459075"/>
    <w:rsid w:val="518D1DB0"/>
    <w:rsid w:val="5194C7C6"/>
    <w:rsid w:val="51A89F0E"/>
    <w:rsid w:val="5236BCE2"/>
    <w:rsid w:val="52D15067"/>
    <w:rsid w:val="52DD381E"/>
    <w:rsid w:val="5392790B"/>
    <w:rsid w:val="547FA2CE"/>
    <w:rsid w:val="54896DB3"/>
    <w:rsid w:val="549E03B4"/>
    <w:rsid w:val="5586CD08"/>
    <w:rsid w:val="55B4F00D"/>
    <w:rsid w:val="55D1127C"/>
    <w:rsid w:val="5606B5B7"/>
    <w:rsid w:val="56AA1106"/>
    <w:rsid w:val="56EDC995"/>
    <w:rsid w:val="571FA315"/>
    <w:rsid w:val="575CAE30"/>
    <w:rsid w:val="57DB9B81"/>
    <w:rsid w:val="590685C7"/>
    <w:rsid w:val="592ECE12"/>
    <w:rsid w:val="59680962"/>
    <w:rsid w:val="59B0FD86"/>
    <w:rsid w:val="5A4955B4"/>
    <w:rsid w:val="5A9679DC"/>
    <w:rsid w:val="5B65BAED"/>
    <w:rsid w:val="5BB6BB55"/>
    <w:rsid w:val="5C0E64F2"/>
    <w:rsid w:val="5C4D51BD"/>
    <w:rsid w:val="5CA116DA"/>
    <w:rsid w:val="5D5254C1"/>
    <w:rsid w:val="5D73CD07"/>
    <w:rsid w:val="5D85B393"/>
    <w:rsid w:val="5D966CFA"/>
    <w:rsid w:val="5DADF5CA"/>
    <w:rsid w:val="5DEE3A75"/>
    <w:rsid w:val="5E13973B"/>
    <w:rsid w:val="5E161CFC"/>
    <w:rsid w:val="5E274E2A"/>
    <w:rsid w:val="5EE617D0"/>
    <w:rsid w:val="5F60E689"/>
    <w:rsid w:val="5F6250A3"/>
    <w:rsid w:val="5F69DFF5"/>
    <w:rsid w:val="5FCAA0D1"/>
    <w:rsid w:val="61FE644A"/>
    <w:rsid w:val="622F6F17"/>
    <w:rsid w:val="62A1F002"/>
    <w:rsid w:val="62B68056"/>
    <w:rsid w:val="62EE57E0"/>
    <w:rsid w:val="630547E6"/>
    <w:rsid w:val="630AE17C"/>
    <w:rsid w:val="63657426"/>
    <w:rsid w:val="6388DBD3"/>
    <w:rsid w:val="6429F60C"/>
    <w:rsid w:val="647703D7"/>
    <w:rsid w:val="64A733E6"/>
    <w:rsid w:val="65185AA2"/>
    <w:rsid w:val="652EA681"/>
    <w:rsid w:val="65ED0C84"/>
    <w:rsid w:val="663C8539"/>
    <w:rsid w:val="66B73AB6"/>
    <w:rsid w:val="671AA812"/>
    <w:rsid w:val="676690F4"/>
    <w:rsid w:val="68027BA9"/>
    <w:rsid w:val="6832C9F6"/>
    <w:rsid w:val="685BAA1C"/>
    <w:rsid w:val="6889AC43"/>
    <w:rsid w:val="68FFD92A"/>
    <w:rsid w:val="69B25C49"/>
    <w:rsid w:val="69FB404D"/>
    <w:rsid w:val="6A04DC42"/>
    <w:rsid w:val="6A12B176"/>
    <w:rsid w:val="6A3C5DE8"/>
    <w:rsid w:val="6AB10B26"/>
    <w:rsid w:val="6AD98105"/>
    <w:rsid w:val="6B4E2CAA"/>
    <w:rsid w:val="6BBBCE5D"/>
    <w:rsid w:val="6C18CDF5"/>
    <w:rsid w:val="6C20C549"/>
    <w:rsid w:val="6CD16AF5"/>
    <w:rsid w:val="6CDC32CE"/>
    <w:rsid w:val="6D09947A"/>
    <w:rsid w:val="6E02E783"/>
    <w:rsid w:val="6E5B01EB"/>
    <w:rsid w:val="6EB2D245"/>
    <w:rsid w:val="6F04892B"/>
    <w:rsid w:val="6F05809F"/>
    <w:rsid w:val="6F28E896"/>
    <w:rsid w:val="6FBEEE47"/>
    <w:rsid w:val="708B5777"/>
    <w:rsid w:val="71B051BD"/>
    <w:rsid w:val="7325D638"/>
    <w:rsid w:val="732B313A"/>
    <w:rsid w:val="741811C1"/>
    <w:rsid w:val="7471255D"/>
    <w:rsid w:val="757B7972"/>
    <w:rsid w:val="75ECA4C3"/>
    <w:rsid w:val="76068D0A"/>
    <w:rsid w:val="7698755E"/>
    <w:rsid w:val="76D9B6D2"/>
    <w:rsid w:val="77259C5E"/>
    <w:rsid w:val="77A7B522"/>
    <w:rsid w:val="780C60DE"/>
    <w:rsid w:val="78420610"/>
    <w:rsid w:val="792819BF"/>
    <w:rsid w:val="793BBC3D"/>
    <w:rsid w:val="793C0EC2"/>
    <w:rsid w:val="79483813"/>
    <w:rsid w:val="7A6F42BB"/>
    <w:rsid w:val="7AEDA5D6"/>
    <w:rsid w:val="7B2E30ED"/>
    <w:rsid w:val="7B46BA52"/>
    <w:rsid w:val="7BEEC3C6"/>
    <w:rsid w:val="7C50815D"/>
    <w:rsid w:val="7C831F21"/>
    <w:rsid w:val="7D052EF4"/>
    <w:rsid w:val="7D637262"/>
    <w:rsid w:val="7DA0EBA8"/>
    <w:rsid w:val="7DD18C3F"/>
    <w:rsid w:val="7DD5FA7F"/>
    <w:rsid w:val="7EA5BAD1"/>
    <w:rsid w:val="7F4C2827"/>
    <w:rsid w:val="7F517AD8"/>
    <w:rsid w:val="7F6F3D62"/>
    <w:rsid w:val="7FCDB8D7"/>
    <w:rsid w:val="7FD9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5D0964E"/>
  <w15:chartTrackingRefBased/>
  <w15:docId w15:val="{ABF6B45E-5A8A-4BD5-AD1C-0E665673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7C03"/>
    <w:pPr>
      <w:widowControl w:val="0"/>
      <w:autoSpaceDE w:val="0"/>
      <w:autoSpaceDN w:val="0"/>
      <w:spacing w:after="0" w:line="240" w:lineRule="auto"/>
    </w:pPr>
    <w:rPr>
      <w:rFonts w:ascii="Futura PT Heavy" w:hAnsi="Futura PT Heavy" w:eastAsia="Futura PT Heavy" w:cs="Futura PT Heavy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448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2"/>
    <w:link w:val="Heading2Char"/>
    <w:qFormat/>
    <w:rsid w:val="00900448"/>
    <w:pPr>
      <w:keepNext/>
      <w:widowControl/>
      <w:tabs>
        <w:tab w:val="num" w:pos="720"/>
      </w:tabs>
      <w:overflowPunct w:val="0"/>
      <w:adjustRightInd w:val="0"/>
      <w:spacing w:before="120" w:after="120"/>
      <w:ind w:left="720" w:hanging="720"/>
      <w:jc w:val="both"/>
      <w:textAlignment w:val="baseline"/>
      <w:outlineLvl w:val="1"/>
    </w:pPr>
    <w:rPr>
      <w:rFonts w:asciiTheme="minorHAnsi" w:hAnsiTheme="minorHAnsi" w:eastAsiaTheme="minorHAnsi" w:cstheme="minorBidi"/>
      <w:b/>
      <w:sz w:val="20"/>
      <w:szCs w:val="20"/>
    </w:rPr>
  </w:style>
  <w:style w:type="paragraph" w:styleId="Heading3">
    <w:name w:val="heading 3"/>
    <w:basedOn w:val="Normal"/>
    <w:next w:val="BodyText3"/>
    <w:link w:val="Heading3Char"/>
    <w:uiPriority w:val="9"/>
    <w:qFormat/>
    <w:rsid w:val="00900448"/>
    <w:pPr>
      <w:widowControl/>
      <w:tabs>
        <w:tab w:val="num" w:pos="720"/>
      </w:tabs>
      <w:overflowPunct w:val="0"/>
      <w:adjustRightInd w:val="0"/>
      <w:spacing w:before="120" w:after="120"/>
      <w:ind w:left="720" w:hanging="720"/>
      <w:jc w:val="both"/>
      <w:textAlignment w:val="baseline"/>
      <w:outlineLvl w:val="2"/>
    </w:pPr>
    <w:rPr>
      <w:rFonts w:asciiTheme="minorHAnsi" w:hAnsiTheme="minorHAnsi" w:eastAsiaTheme="minorHAnsi" w:cstheme="minorBidi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900448"/>
    <w:pPr>
      <w:widowControl/>
      <w:tabs>
        <w:tab w:val="num" w:pos="1440"/>
      </w:tabs>
      <w:overflowPunct w:val="0"/>
      <w:adjustRightInd w:val="0"/>
      <w:spacing w:before="120" w:after="120"/>
      <w:ind w:left="1440" w:hanging="720"/>
      <w:jc w:val="both"/>
      <w:textAlignment w:val="baseline"/>
      <w:outlineLvl w:val="3"/>
    </w:pPr>
    <w:rPr>
      <w:rFonts w:asciiTheme="minorHAnsi" w:hAnsiTheme="minorHAnsi" w:eastAsiaTheme="minorHAnsi" w:cstheme="minorBidi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900448"/>
    <w:pPr>
      <w:widowControl/>
      <w:tabs>
        <w:tab w:val="num" w:pos="2160"/>
      </w:tabs>
      <w:overflowPunct w:val="0"/>
      <w:adjustRightInd w:val="0"/>
      <w:spacing w:before="120" w:after="120"/>
      <w:ind w:left="2160" w:hanging="720"/>
      <w:jc w:val="both"/>
      <w:textAlignment w:val="baseline"/>
      <w:outlineLvl w:val="4"/>
    </w:pPr>
    <w:rPr>
      <w:rFonts w:asciiTheme="minorHAnsi" w:hAnsiTheme="minorHAnsi" w:eastAsiaTheme="minorHAnsi" w:cstheme="minorBidi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900448"/>
    <w:pPr>
      <w:widowControl/>
      <w:tabs>
        <w:tab w:val="num" w:pos="2880"/>
      </w:tabs>
      <w:overflowPunct w:val="0"/>
      <w:adjustRightInd w:val="0"/>
      <w:spacing w:before="120" w:after="120"/>
      <w:ind w:left="2880" w:hanging="720"/>
      <w:jc w:val="both"/>
      <w:textAlignment w:val="baseline"/>
      <w:outlineLvl w:val="5"/>
    </w:pPr>
    <w:rPr>
      <w:rFonts w:asciiTheme="minorHAnsi" w:hAnsiTheme="minorHAnsi" w:eastAsiaTheme="minorHAnsi" w:cstheme="minorBidi"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900448"/>
    <w:pPr>
      <w:keepNext/>
      <w:widowControl/>
      <w:autoSpaceDE/>
      <w:autoSpaceDN/>
      <w:jc w:val="both"/>
      <w:outlineLvl w:val="6"/>
    </w:pPr>
    <w:rPr>
      <w:rFonts w:ascii="Times New Roman" w:hAnsi="Times New Roman" w:eastAsia="Times New Roman" w:cs="Times New Roman"/>
      <w:b/>
      <w:bCs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900448"/>
    <w:pPr>
      <w:keepNext/>
      <w:widowControl/>
      <w:autoSpaceDE/>
      <w:autoSpaceDN/>
      <w:jc w:val="center"/>
      <w:outlineLvl w:val="7"/>
    </w:pPr>
    <w:rPr>
      <w:rFonts w:ascii="Times New Roman" w:hAnsi="Times New Roman" w:eastAsia="Times New Roman" w:cs="Times New Roman"/>
      <w:b/>
      <w:bCs/>
      <w:szCs w:val="24"/>
    </w:rPr>
  </w:style>
  <w:style w:type="paragraph" w:styleId="Heading9">
    <w:name w:val="heading 9"/>
    <w:basedOn w:val="Normal"/>
    <w:next w:val="Normal"/>
    <w:link w:val="Heading9Char"/>
    <w:qFormat/>
    <w:rsid w:val="00900448"/>
    <w:pPr>
      <w:widowControl/>
      <w:tabs>
        <w:tab w:val="num" w:pos="0"/>
      </w:tabs>
      <w:overflowPunct w:val="0"/>
      <w:adjustRightInd w:val="0"/>
      <w:spacing w:before="240" w:after="60"/>
      <w:ind w:left="5710" w:hanging="703"/>
      <w:jc w:val="both"/>
      <w:textAlignment w:val="baseline"/>
      <w:outlineLvl w:val="8"/>
    </w:pPr>
    <w:rPr>
      <w:rFonts w:asciiTheme="minorHAnsi" w:hAnsiTheme="minorHAnsi" w:eastAsiaTheme="minorHAnsi" w:cstheme="minorBidi"/>
      <w:b/>
      <w:i/>
      <w:sz w:val="18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C0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D7C03"/>
  </w:style>
  <w:style w:type="paragraph" w:styleId="Footer">
    <w:name w:val="footer"/>
    <w:basedOn w:val="Normal"/>
    <w:link w:val="FooterChar"/>
    <w:uiPriority w:val="99"/>
    <w:unhideWhenUsed/>
    <w:rsid w:val="007D7C0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D7C03"/>
  </w:style>
  <w:style w:type="paragraph" w:styleId="BodyText">
    <w:name w:val="Body Text"/>
    <w:basedOn w:val="Normal"/>
    <w:link w:val="BodyTextChar"/>
    <w:qFormat/>
    <w:rsid w:val="007D7C03"/>
    <w:rPr>
      <w:i/>
      <w:iCs/>
      <w:sz w:val="12"/>
      <w:szCs w:val="12"/>
    </w:rPr>
  </w:style>
  <w:style w:type="character" w:styleId="BodyTextChar" w:customStyle="1">
    <w:name w:val="Body Text Char"/>
    <w:basedOn w:val="DefaultParagraphFont"/>
    <w:link w:val="BodyText"/>
    <w:rsid w:val="007D7C03"/>
    <w:rPr>
      <w:rFonts w:ascii="Futura PT Heavy" w:hAnsi="Futura PT Heavy" w:eastAsia="Futura PT Heavy" w:cs="Futura PT Heavy"/>
      <w:i/>
      <w:iCs/>
      <w:sz w:val="12"/>
      <w:szCs w:val="12"/>
      <w:lang w:val="en-US"/>
    </w:rPr>
  </w:style>
  <w:style w:type="paragraph" w:styleId="TableParagraph" w:customStyle="1">
    <w:name w:val="Table Paragraph"/>
    <w:basedOn w:val="Normal"/>
    <w:uiPriority w:val="1"/>
    <w:qFormat/>
    <w:rsid w:val="007D7C03"/>
  </w:style>
  <w:style w:type="paragraph" w:styleId="ListParagraph">
    <w:name w:val="List Paragraph"/>
    <w:basedOn w:val="Normal"/>
    <w:link w:val="ListParagraphChar"/>
    <w:uiPriority w:val="34"/>
    <w:qFormat/>
    <w:rsid w:val="007556BF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266146"/>
  </w:style>
  <w:style w:type="paragraph" w:styleId="DarkList-Accent51" w:customStyle="1">
    <w:name w:val="Dark List - Accent 51"/>
    <w:basedOn w:val="Normal"/>
    <w:uiPriority w:val="34"/>
    <w:qFormat/>
    <w:rsid w:val="00266146"/>
    <w:pPr>
      <w:widowControl/>
      <w:autoSpaceDE/>
      <w:autoSpaceDN/>
      <w:ind w:left="720"/>
      <w:contextualSpacing/>
    </w:pPr>
    <w:rPr>
      <w:rFonts w:ascii="Calibri" w:hAnsi="Calibri" w:eastAsia="Calibri" w:cs="Times New Roman"/>
    </w:rPr>
  </w:style>
  <w:style w:type="character" w:styleId="Heading1Char" w:customStyle="1">
    <w:name w:val="Heading 1 Char"/>
    <w:basedOn w:val="DefaultParagraphFont"/>
    <w:link w:val="Heading1"/>
    <w:uiPriority w:val="9"/>
    <w:rsid w:val="0090044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rsid w:val="00900448"/>
    <w:rPr>
      <w:b/>
      <w:sz w:val="20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rsid w:val="00900448"/>
    <w:rPr>
      <w:sz w:val="20"/>
      <w:szCs w:val="20"/>
    </w:rPr>
  </w:style>
  <w:style w:type="character" w:styleId="Heading4Char" w:customStyle="1">
    <w:name w:val="Heading 4 Char"/>
    <w:basedOn w:val="DefaultParagraphFont"/>
    <w:link w:val="Heading4"/>
    <w:rsid w:val="00900448"/>
    <w:rPr>
      <w:sz w:val="20"/>
      <w:szCs w:val="20"/>
    </w:rPr>
  </w:style>
  <w:style w:type="character" w:styleId="Heading5Char" w:customStyle="1">
    <w:name w:val="Heading 5 Char"/>
    <w:basedOn w:val="DefaultParagraphFont"/>
    <w:link w:val="Heading5"/>
    <w:rsid w:val="00900448"/>
    <w:rPr>
      <w:sz w:val="20"/>
      <w:szCs w:val="20"/>
    </w:rPr>
  </w:style>
  <w:style w:type="character" w:styleId="Heading6Char" w:customStyle="1">
    <w:name w:val="Heading 6 Char"/>
    <w:basedOn w:val="DefaultParagraphFont"/>
    <w:link w:val="Heading6"/>
    <w:rsid w:val="00900448"/>
    <w:rPr>
      <w:sz w:val="20"/>
      <w:szCs w:val="20"/>
    </w:rPr>
  </w:style>
  <w:style w:type="character" w:styleId="Heading7Char" w:customStyle="1">
    <w:name w:val="Heading 7 Char"/>
    <w:basedOn w:val="DefaultParagraphFont"/>
    <w:link w:val="Heading7"/>
    <w:rsid w:val="00900448"/>
    <w:rPr>
      <w:rFonts w:ascii="Times New Roman" w:hAnsi="Times New Roman" w:eastAsia="Times New Roman" w:cs="Times New Roman"/>
      <w:b/>
      <w:bCs/>
      <w:szCs w:val="24"/>
    </w:rPr>
  </w:style>
  <w:style w:type="character" w:styleId="Heading8Char" w:customStyle="1">
    <w:name w:val="Heading 8 Char"/>
    <w:basedOn w:val="DefaultParagraphFont"/>
    <w:link w:val="Heading8"/>
    <w:rsid w:val="00900448"/>
    <w:rPr>
      <w:rFonts w:ascii="Times New Roman" w:hAnsi="Times New Roman" w:eastAsia="Times New Roman" w:cs="Times New Roman"/>
      <w:b/>
      <w:bCs/>
      <w:szCs w:val="24"/>
    </w:rPr>
  </w:style>
  <w:style w:type="character" w:styleId="Heading9Char" w:customStyle="1">
    <w:name w:val="Heading 9 Char"/>
    <w:basedOn w:val="DefaultParagraphFont"/>
    <w:link w:val="Heading9"/>
    <w:rsid w:val="00900448"/>
    <w:rPr>
      <w:b/>
      <w:i/>
      <w:sz w:val="18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900448"/>
    <w:pPr>
      <w:widowControl/>
      <w:adjustRightInd w:val="0"/>
      <w:ind w:left="720" w:hanging="720"/>
      <w:jc w:val="both"/>
    </w:pPr>
    <w:rPr>
      <w:rFonts w:ascii="Times New Roman" w:hAnsi="Times New Roman" w:eastAsia="Times New Roman" w:cs="Times New Roman"/>
      <w:i/>
      <w:iCs/>
      <w:szCs w:val="24"/>
    </w:rPr>
  </w:style>
  <w:style w:type="character" w:styleId="BodyTextIndentChar" w:customStyle="1">
    <w:name w:val="Body Text Indent Char"/>
    <w:basedOn w:val="DefaultParagraphFont"/>
    <w:link w:val="BodyTextIndent"/>
    <w:semiHidden/>
    <w:rsid w:val="00900448"/>
    <w:rPr>
      <w:rFonts w:ascii="Times New Roman" w:hAnsi="Times New Roman" w:eastAsia="Times New Roman" w:cs="Times New Roman"/>
      <w:i/>
      <w:iCs/>
      <w:szCs w:val="24"/>
      <w:lang w:val="en-US"/>
    </w:rPr>
  </w:style>
  <w:style w:type="paragraph" w:styleId="BodyText2">
    <w:name w:val="Body Text 2"/>
    <w:basedOn w:val="Normal"/>
    <w:link w:val="BodyText2Char"/>
    <w:unhideWhenUsed/>
    <w:rsid w:val="00900448"/>
    <w:pPr>
      <w:widowControl/>
      <w:autoSpaceDE/>
      <w:autoSpaceDN/>
      <w:jc w:val="both"/>
    </w:pPr>
    <w:rPr>
      <w:rFonts w:ascii="Times New Roman" w:hAnsi="Times New Roman" w:eastAsia="Times New Roman" w:cs="Times New Roman"/>
      <w:sz w:val="24"/>
      <w:szCs w:val="20"/>
    </w:rPr>
  </w:style>
  <w:style w:type="character" w:styleId="BodyText2Char" w:customStyle="1">
    <w:name w:val="Body Text 2 Char"/>
    <w:basedOn w:val="DefaultParagraphFont"/>
    <w:link w:val="BodyText2"/>
    <w:rsid w:val="00900448"/>
    <w:rPr>
      <w:rFonts w:ascii="Times New Roman" w:hAnsi="Times New Roman" w:eastAsia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00448"/>
    <w:pPr>
      <w:widowControl/>
      <w:autoSpaceDE/>
      <w:autoSpaceDN/>
    </w:pPr>
    <w:rPr>
      <w:rFonts w:ascii="Calibri" w:hAnsi="Calibri" w:eastAsiaTheme="minorHAnsi" w:cstheme="minorBid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900448"/>
    <w:rPr>
      <w:rFonts w:ascii="Calibri" w:hAnsi="Calibri"/>
      <w:szCs w:val="21"/>
    </w:rPr>
  </w:style>
  <w:style w:type="paragraph" w:styleId="Subtitle">
    <w:name w:val="Subtitle"/>
    <w:basedOn w:val="Normal"/>
    <w:link w:val="SubtitleChar"/>
    <w:qFormat/>
    <w:rsid w:val="00900448"/>
    <w:pPr>
      <w:widowControl/>
      <w:autoSpaceDE/>
      <w:autoSpaceDN/>
      <w:jc w:val="center"/>
    </w:pPr>
    <w:rPr>
      <w:rFonts w:ascii="Times New Roman" w:hAnsi="Times New Roman" w:eastAsia="Times New Roman" w:cs="Times New Roman"/>
      <w:b/>
      <w:szCs w:val="20"/>
      <w:lang w:eastAsia="en-GB"/>
    </w:rPr>
  </w:style>
  <w:style w:type="character" w:styleId="SubtitleChar" w:customStyle="1">
    <w:name w:val="Subtitle Char"/>
    <w:basedOn w:val="DefaultParagraphFont"/>
    <w:link w:val="Subtitle"/>
    <w:rsid w:val="00900448"/>
    <w:rPr>
      <w:rFonts w:ascii="Times New Roman" w:hAnsi="Times New Roman" w:eastAsia="Times New Roman" w:cs="Times New Roman"/>
      <w:b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900448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00448"/>
    <w:pPr>
      <w:widowControl/>
      <w:autoSpaceDE/>
      <w:autoSpaceDN/>
      <w:spacing w:after="100"/>
      <w:contextualSpacing/>
    </w:pPr>
    <w:rPr>
      <w:rFonts w:ascii="Arial" w:hAnsi="Arial" w:eastAsia="Calibri" w:cs="Times New Roman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0448"/>
    <w:pPr>
      <w:spacing w:before="480" w:line="240" w:lineRule="auto"/>
      <w:contextualSpacing/>
      <w:outlineLvl w:val="9"/>
    </w:pPr>
    <w:rPr>
      <w:rFonts w:ascii="Arial" w:hAnsi="Arial" w:eastAsia="Times New Roman" w:cs="Times New Roman"/>
      <w:b/>
      <w:bCs/>
      <w:color w:val="365F91"/>
      <w:sz w:val="28"/>
      <w:szCs w:val="28"/>
      <w:lang w:val="en-US"/>
    </w:rPr>
  </w:style>
  <w:style w:type="paragraph" w:styleId="TOCMARK1" w:customStyle="1">
    <w:name w:val="TOC MARK 1"/>
    <w:basedOn w:val="Normal"/>
    <w:rsid w:val="00900448"/>
    <w:pPr>
      <w:keepNext/>
      <w:widowControl/>
      <w:numPr>
        <w:numId w:val="2"/>
      </w:numPr>
      <w:autoSpaceDE/>
      <w:autoSpaceDN/>
      <w:spacing w:before="240" w:line="360" w:lineRule="auto"/>
      <w:jc w:val="both"/>
      <w:outlineLvl w:val="0"/>
    </w:pPr>
    <w:rPr>
      <w:rFonts w:ascii="Arial" w:hAnsi="Arial" w:eastAsia="Times New Roman" w:cs="Times New Roman"/>
      <w:b/>
      <w:caps/>
      <w:sz w:val="20"/>
    </w:rPr>
  </w:style>
  <w:style w:type="paragraph" w:styleId="Numbering2" w:customStyle="1">
    <w:name w:val="Numbering 2"/>
    <w:basedOn w:val="Normal"/>
    <w:rsid w:val="00900448"/>
    <w:pPr>
      <w:widowControl/>
      <w:numPr>
        <w:ilvl w:val="1"/>
        <w:numId w:val="2"/>
      </w:numPr>
      <w:autoSpaceDE/>
      <w:autoSpaceDN/>
      <w:spacing w:before="120" w:line="360" w:lineRule="auto"/>
      <w:jc w:val="both"/>
      <w:outlineLvl w:val="1"/>
    </w:pPr>
    <w:rPr>
      <w:rFonts w:ascii="Arial" w:hAnsi="Arial" w:eastAsia="Times New Roman" w:cs="Times New Roman"/>
      <w:color w:val="000000"/>
      <w:sz w:val="20"/>
      <w:szCs w:val="20"/>
    </w:rPr>
  </w:style>
  <w:style w:type="paragraph" w:styleId="Numbering3" w:customStyle="1">
    <w:name w:val="Numbering 3"/>
    <w:basedOn w:val="Normal"/>
    <w:rsid w:val="00900448"/>
    <w:pPr>
      <w:widowControl/>
      <w:numPr>
        <w:ilvl w:val="2"/>
        <w:numId w:val="2"/>
      </w:numPr>
      <w:autoSpaceDE/>
      <w:autoSpaceDN/>
      <w:spacing w:before="120" w:line="360" w:lineRule="auto"/>
      <w:jc w:val="both"/>
      <w:outlineLvl w:val="2"/>
    </w:pPr>
    <w:rPr>
      <w:rFonts w:ascii="Arial" w:hAnsi="Arial" w:eastAsia="Times New Roman" w:cs="Times New Roman"/>
      <w:sz w:val="20"/>
      <w:szCs w:val="20"/>
    </w:rPr>
  </w:style>
  <w:style w:type="paragraph" w:styleId="Numbering4" w:customStyle="1">
    <w:name w:val="Numbering 4"/>
    <w:basedOn w:val="Normal"/>
    <w:rsid w:val="00900448"/>
    <w:pPr>
      <w:widowControl/>
      <w:numPr>
        <w:ilvl w:val="3"/>
        <w:numId w:val="2"/>
      </w:numPr>
      <w:tabs>
        <w:tab w:val="left" w:pos="2261"/>
      </w:tabs>
      <w:autoSpaceDE/>
      <w:autoSpaceDN/>
      <w:spacing w:before="120" w:line="360" w:lineRule="auto"/>
      <w:jc w:val="both"/>
      <w:outlineLvl w:val="3"/>
    </w:pPr>
    <w:rPr>
      <w:rFonts w:ascii="Arial" w:hAnsi="Arial" w:eastAsia="Times New Roman" w:cs="Times New Roman"/>
      <w:sz w:val="20"/>
      <w:szCs w:val="20"/>
    </w:rPr>
  </w:style>
  <w:style w:type="paragraph" w:styleId="Numbering5" w:customStyle="1">
    <w:name w:val="Numbering 5"/>
    <w:basedOn w:val="Normal"/>
    <w:rsid w:val="00900448"/>
    <w:pPr>
      <w:widowControl/>
      <w:numPr>
        <w:ilvl w:val="4"/>
        <w:numId w:val="2"/>
      </w:numPr>
      <w:autoSpaceDE/>
      <w:autoSpaceDN/>
      <w:spacing w:before="120" w:line="360" w:lineRule="auto"/>
      <w:jc w:val="both"/>
      <w:outlineLvl w:val="4"/>
    </w:pPr>
    <w:rPr>
      <w:rFonts w:ascii="Arial" w:hAnsi="Arial" w:eastAsia="Times New Roman" w:cs="Times New Roman"/>
      <w:sz w:val="20"/>
      <w:szCs w:val="20"/>
    </w:rPr>
  </w:style>
  <w:style w:type="paragraph" w:styleId="Bodyclause" w:customStyle="1">
    <w:name w:val="Body  clause"/>
    <w:basedOn w:val="Normal"/>
    <w:next w:val="Normal"/>
    <w:rsid w:val="00900448"/>
    <w:pPr>
      <w:widowControl/>
      <w:autoSpaceDE/>
      <w:autoSpaceDN/>
      <w:spacing w:before="120" w:line="360" w:lineRule="auto"/>
      <w:ind w:left="709"/>
      <w:jc w:val="both"/>
    </w:pPr>
    <w:rPr>
      <w:rFonts w:ascii="Arial" w:hAnsi="Arial" w:eastAsia="Times New Roman" w:cs="Times New Roman"/>
      <w:sz w:val="20"/>
      <w:szCs w:val="20"/>
    </w:rPr>
  </w:style>
  <w:style w:type="paragraph" w:styleId="Bodypara" w:customStyle="1">
    <w:name w:val="Body para"/>
    <w:basedOn w:val="Normal"/>
    <w:rsid w:val="00900448"/>
    <w:pPr>
      <w:widowControl/>
      <w:autoSpaceDE/>
      <w:autoSpaceDN/>
      <w:spacing w:before="120" w:line="360" w:lineRule="auto"/>
      <w:ind w:left="2552"/>
      <w:jc w:val="both"/>
    </w:pPr>
    <w:rPr>
      <w:rFonts w:ascii="Arial" w:hAnsi="Arial" w:eastAsia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90044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uiPriority w:val="99"/>
    <w:semiHidden/>
    <w:unhideWhenUsed/>
    <w:rsid w:val="00900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448"/>
    <w:pPr>
      <w:widowControl/>
      <w:autoSpaceDE/>
      <w:autoSpaceDN/>
    </w:pPr>
    <w:rPr>
      <w:rFonts w:ascii="Calibri" w:hAnsi="Calibri" w:eastAsia="Calibri" w:cs="Times New Roman"/>
      <w:sz w:val="20"/>
      <w:szCs w:val="20"/>
      <w:lang w:val="x-none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00448"/>
    <w:rPr>
      <w:rFonts w:ascii="Calibri" w:hAnsi="Calibri" w:eastAsia="Calibri" w:cs="Times New Roman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448"/>
    <w:pPr>
      <w:widowControl/>
      <w:autoSpaceDE/>
      <w:autoSpaceDN/>
    </w:pPr>
    <w:rPr>
      <w:rFonts w:ascii="Segoe UI" w:hAnsi="Segoe UI" w:cs="Segoe UI" w:eastAsiaTheme="minorHAns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00448"/>
    <w:rPr>
      <w:rFonts w:ascii="Segoe UI" w:hAnsi="Segoe UI" w:cs="Segoe UI"/>
      <w:sz w:val="18"/>
      <w:szCs w:val="18"/>
    </w:rPr>
  </w:style>
  <w:style w:type="paragraph" w:styleId="MRNoHead1" w:customStyle="1">
    <w:name w:val="M&amp;R No Head 1"/>
    <w:basedOn w:val="Normal"/>
    <w:rsid w:val="00900448"/>
    <w:pPr>
      <w:widowControl/>
      <w:numPr>
        <w:numId w:val="3"/>
      </w:numPr>
      <w:tabs>
        <w:tab w:val="clear" w:pos="1380"/>
      </w:tabs>
      <w:autoSpaceDE/>
      <w:autoSpaceDN/>
      <w:spacing w:before="240" w:line="360" w:lineRule="auto"/>
      <w:ind w:left="720" w:hanging="360"/>
      <w:jc w:val="both"/>
    </w:pPr>
    <w:rPr>
      <w:rFonts w:ascii="Arial" w:hAnsi="Arial" w:eastAsia="Calibri" w:cs="Arial"/>
      <w:lang w:eastAsia="en-GB"/>
    </w:rPr>
  </w:style>
  <w:style w:type="paragraph" w:styleId="MRNoHead2" w:customStyle="1">
    <w:name w:val="M&amp;R No Head 2"/>
    <w:basedOn w:val="Normal"/>
    <w:rsid w:val="00900448"/>
    <w:pPr>
      <w:widowControl/>
      <w:numPr>
        <w:ilvl w:val="1"/>
        <w:numId w:val="3"/>
      </w:numPr>
      <w:tabs>
        <w:tab w:val="clear" w:pos="2100"/>
      </w:tabs>
      <w:autoSpaceDE/>
      <w:autoSpaceDN/>
      <w:spacing w:before="240" w:line="360" w:lineRule="auto"/>
      <w:ind w:left="1440" w:hanging="360"/>
      <w:jc w:val="both"/>
    </w:pPr>
    <w:rPr>
      <w:rFonts w:ascii="Arial" w:hAnsi="Arial" w:eastAsia="Calibri" w:cs="Arial"/>
      <w:lang w:eastAsia="en-GB"/>
    </w:rPr>
  </w:style>
  <w:style w:type="paragraph" w:styleId="MRNoHead3" w:customStyle="1">
    <w:name w:val="M&amp;R No Head 3"/>
    <w:basedOn w:val="Normal"/>
    <w:rsid w:val="00900448"/>
    <w:pPr>
      <w:widowControl/>
      <w:numPr>
        <w:ilvl w:val="2"/>
        <w:numId w:val="3"/>
      </w:numPr>
      <w:tabs>
        <w:tab w:val="clear" w:pos="3240"/>
      </w:tabs>
      <w:autoSpaceDE/>
      <w:autoSpaceDN/>
      <w:spacing w:before="240" w:line="360" w:lineRule="auto"/>
      <w:ind w:left="2160" w:hanging="180"/>
      <w:jc w:val="both"/>
    </w:pPr>
    <w:rPr>
      <w:rFonts w:ascii="Arial" w:hAnsi="Arial" w:eastAsia="Calibri" w:cs="Arial"/>
      <w:lang w:eastAsia="en-GB"/>
    </w:rPr>
  </w:style>
  <w:style w:type="paragraph" w:styleId="MRNoHead4" w:customStyle="1">
    <w:name w:val="M&amp;R No Head 4"/>
    <w:basedOn w:val="Normal"/>
    <w:rsid w:val="00900448"/>
    <w:pPr>
      <w:widowControl/>
      <w:numPr>
        <w:ilvl w:val="3"/>
        <w:numId w:val="3"/>
      </w:numPr>
      <w:tabs>
        <w:tab w:val="clear" w:pos="3960"/>
      </w:tabs>
      <w:autoSpaceDE/>
      <w:autoSpaceDN/>
      <w:spacing w:before="240" w:line="360" w:lineRule="auto"/>
      <w:ind w:left="2880" w:hanging="360"/>
      <w:jc w:val="both"/>
    </w:pPr>
    <w:rPr>
      <w:rFonts w:ascii="Arial" w:hAnsi="Arial" w:eastAsia="Calibri" w:cs="Arial"/>
      <w:lang w:eastAsia="en-GB"/>
    </w:rPr>
  </w:style>
  <w:style w:type="paragraph" w:styleId="MRNoHead5" w:customStyle="1">
    <w:name w:val="M&amp;R No Head 5"/>
    <w:basedOn w:val="Normal"/>
    <w:rsid w:val="00900448"/>
    <w:pPr>
      <w:widowControl/>
      <w:numPr>
        <w:ilvl w:val="4"/>
        <w:numId w:val="3"/>
      </w:numPr>
      <w:tabs>
        <w:tab w:val="clear" w:pos="4680"/>
      </w:tabs>
      <w:autoSpaceDE/>
      <w:autoSpaceDN/>
      <w:spacing w:before="240" w:line="360" w:lineRule="auto"/>
      <w:ind w:left="3600" w:hanging="360"/>
      <w:jc w:val="both"/>
    </w:pPr>
    <w:rPr>
      <w:rFonts w:ascii="Arial" w:hAnsi="Arial" w:eastAsia="Calibri" w:cs="Arial"/>
      <w:lang w:eastAsia="en-GB"/>
    </w:rPr>
  </w:style>
  <w:style w:type="paragraph" w:styleId="MRNoHead6" w:customStyle="1">
    <w:name w:val="M&amp;R No Head 6"/>
    <w:basedOn w:val="Normal"/>
    <w:rsid w:val="00900448"/>
    <w:pPr>
      <w:widowControl/>
      <w:numPr>
        <w:ilvl w:val="5"/>
        <w:numId w:val="3"/>
      </w:numPr>
      <w:tabs>
        <w:tab w:val="clear" w:pos="5400"/>
      </w:tabs>
      <w:autoSpaceDE/>
      <w:autoSpaceDN/>
      <w:spacing w:before="240" w:line="360" w:lineRule="auto"/>
      <w:ind w:left="4320" w:hanging="180"/>
      <w:jc w:val="both"/>
    </w:pPr>
    <w:rPr>
      <w:rFonts w:ascii="Arial" w:hAnsi="Arial" w:eastAsia="Calibri" w:cs="Arial"/>
      <w:lang w:eastAsia="en-GB"/>
    </w:rPr>
  </w:style>
  <w:style w:type="paragraph" w:styleId="MRNoHead7" w:customStyle="1">
    <w:name w:val="M&amp;R No Head 7"/>
    <w:basedOn w:val="Normal"/>
    <w:rsid w:val="00900448"/>
    <w:pPr>
      <w:widowControl/>
      <w:numPr>
        <w:ilvl w:val="6"/>
        <w:numId w:val="3"/>
      </w:numPr>
      <w:tabs>
        <w:tab w:val="clear" w:pos="6120"/>
      </w:tabs>
      <w:autoSpaceDE/>
      <w:autoSpaceDN/>
      <w:spacing w:before="240" w:line="360" w:lineRule="auto"/>
      <w:ind w:left="5040" w:hanging="360"/>
      <w:jc w:val="both"/>
    </w:pPr>
    <w:rPr>
      <w:rFonts w:ascii="Arial" w:hAnsi="Arial" w:eastAsia="Calibri" w:cs="Arial"/>
      <w:lang w:eastAsia="en-GB"/>
    </w:rPr>
  </w:style>
  <w:style w:type="paragraph" w:styleId="MRNoHead8" w:customStyle="1">
    <w:name w:val="M&amp;R No Head 8"/>
    <w:basedOn w:val="Normal"/>
    <w:rsid w:val="00900448"/>
    <w:pPr>
      <w:widowControl/>
      <w:numPr>
        <w:ilvl w:val="7"/>
        <w:numId w:val="3"/>
      </w:numPr>
      <w:tabs>
        <w:tab w:val="clear" w:pos="6840"/>
      </w:tabs>
      <w:autoSpaceDE/>
      <w:autoSpaceDN/>
      <w:spacing w:before="240" w:line="360" w:lineRule="auto"/>
      <w:ind w:left="5760" w:hanging="360"/>
      <w:jc w:val="both"/>
    </w:pPr>
    <w:rPr>
      <w:rFonts w:ascii="Arial" w:hAnsi="Arial" w:eastAsia="Calibri" w:cs="Arial"/>
      <w:lang w:eastAsia="en-GB"/>
    </w:rPr>
  </w:style>
  <w:style w:type="paragraph" w:styleId="MRNoHead9" w:customStyle="1">
    <w:name w:val="M&amp;R No Head 9"/>
    <w:basedOn w:val="Normal"/>
    <w:rsid w:val="00900448"/>
    <w:pPr>
      <w:widowControl/>
      <w:numPr>
        <w:ilvl w:val="8"/>
        <w:numId w:val="3"/>
      </w:numPr>
      <w:tabs>
        <w:tab w:val="clear" w:pos="7560"/>
      </w:tabs>
      <w:autoSpaceDE/>
      <w:autoSpaceDN/>
      <w:spacing w:before="240" w:line="360" w:lineRule="auto"/>
      <w:ind w:left="6480" w:hanging="180"/>
      <w:jc w:val="both"/>
    </w:pPr>
    <w:rPr>
      <w:rFonts w:ascii="Arial" w:hAnsi="Arial" w:eastAsia="Calibri" w:cs="Arial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0448"/>
    <w:pPr>
      <w:widowControl/>
      <w:autoSpaceDE/>
      <w:autoSpaceDN/>
      <w:spacing w:after="120" w:line="259" w:lineRule="auto"/>
    </w:pPr>
    <w:rPr>
      <w:rFonts w:asciiTheme="minorHAnsi" w:hAnsiTheme="minorHAnsi" w:eastAsiaTheme="minorHAnsi" w:cstheme="minorBidi"/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900448"/>
    <w:rPr>
      <w:sz w:val="16"/>
      <w:szCs w:val="16"/>
    </w:rPr>
  </w:style>
  <w:style w:type="paragraph" w:styleId="BodyText4" w:customStyle="1">
    <w:name w:val="Body Text 4"/>
    <w:basedOn w:val="BodyText"/>
    <w:rsid w:val="00900448"/>
    <w:pPr>
      <w:widowControl/>
      <w:autoSpaceDE/>
      <w:autoSpaceDN/>
      <w:jc w:val="both"/>
    </w:pPr>
    <w:rPr>
      <w:rFonts w:ascii="Times New Roman" w:hAnsi="Times New Roman" w:eastAsia="Times New Roman" w:cs="Times New Roman"/>
      <w:i w:val="0"/>
      <w:iCs w:val="0"/>
      <w:sz w:val="22"/>
      <w:szCs w:val="24"/>
    </w:rPr>
  </w:style>
  <w:style w:type="character" w:styleId="FootnoteReference">
    <w:name w:val="footnote reference"/>
    <w:basedOn w:val="DefaultParagraphFont"/>
    <w:uiPriority w:val="99"/>
    <w:rsid w:val="0090044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rsid w:val="00900448"/>
    <w:pPr>
      <w:widowControl/>
      <w:overflowPunct w:val="0"/>
      <w:adjustRightInd w:val="0"/>
      <w:jc w:val="both"/>
      <w:textAlignment w:val="baseline"/>
    </w:pPr>
    <w:rPr>
      <w:rFonts w:asciiTheme="minorHAnsi" w:hAnsiTheme="minorHAnsi" w:eastAsiaTheme="minorHAnsi" w:cstheme="minorBidi"/>
      <w:sz w:val="16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900448"/>
    <w:rPr>
      <w:sz w:val="16"/>
      <w:szCs w:val="20"/>
    </w:rPr>
  </w:style>
  <w:style w:type="table" w:styleId="LightList-Accent2">
    <w:name w:val="Light List Accent 2"/>
    <w:basedOn w:val="TableNormal"/>
    <w:uiPriority w:val="61"/>
    <w:rsid w:val="00900448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MediumList1-Accent2">
    <w:name w:val="Medium List 1 Accent 2"/>
    <w:basedOn w:val="TableNormal"/>
    <w:uiPriority w:val="65"/>
    <w:rsid w:val="00900448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paragraph" w:styleId="NormalWeb">
    <w:name w:val="Normal (Web)"/>
    <w:basedOn w:val="Normal"/>
    <w:uiPriority w:val="99"/>
    <w:unhideWhenUsed/>
    <w:rsid w:val="00900448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xmsonormal" w:customStyle="1">
    <w:name w:val="x_msonormal"/>
    <w:basedOn w:val="Normal"/>
    <w:rsid w:val="00900448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xmsolistparagraph" w:customStyle="1">
    <w:name w:val="x_msolistparagraph"/>
    <w:basedOn w:val="Normal"/>
    <w:rsid w:val="00900448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BWBLevel2" w:customStyle="1">
    <w:name w:val="BWBLevel2"/>
    <w:basedOn w:val="Normal"/>
    <w:rsid w:val="00900448"/>
    <w:pPr>
      <w:widowControl/>
      <w:numPr>
        <w:numId w:val="4"/>
      </w:numPr>
      <w:autoSpaceDE/>
      <w:autoSpaceDN/>
      <w:spacing w:after="240"/>
      <w:jc w:val="both"/>
      <w:outlineLvl w:val="1"/>
    </w:pPr>
    <w:rPr>
      <w:rFonts w:ascii="Times New Roman" w:hAnsi="Times New Roman" w:eastAsia="Times New Roman" w:cs="Times New Roman"/>
      <w:sz w:val="24"/>
      <w:szCs w:val="20"/>
    </w:rPr>
  </w:style>
  <w:style w:type="paragraph" w:styleId="BWBLevel1" w:customStyle="1">
    <w:name w:val="BWBLevel1"/>
    <w:basedOn w:val="Normal"/>
    <w:rsid w:val="00900448"/>
    <w:pPr>
      <w:widowControl/>
      <w:numPr>
        <w:ilvl w:val="1"/>
        <w:numId w:val="4"/>
      </w:numPr>
      <w:autoSpaceDE/>
      <w:autoSpaceDN/>
      <w:spacing w:after="240"/>
      <w:jc w:val="both"/>
      <w:outlineLvl w:val="0"/>
    </w:pPr>
    <w:rPr>
      <w:rFonts w:ascii="Times New Roman" w:hAnsi="Times New Roman" w:eastAsia="Times New Roman" w:cs="Times New Roman"/>
      <w:sz w:val="24"/>
      <w:szCs w:val="20"/>
    </w:rPr>
  </w:style>
  <w:style w:type="paragraph" w:styleId="BWBLevel3" w:customStyle="1">
    <w:name w:val="BWBLevel3"/>
    <w:basedOn w:val="Normal"/>
    <w:rsid w:val="00900448"/>
    <w:pPr>
      <w:widowControl/>
      <w:numPr>
        <w:ilvl w:val="2"/>
        <w:numId w:val="4"/>
      </w:numPr>
      <w:autoSpaceDE/>
      <w:autoSpaceDN/>
      <w:spacing w:after="240"/>
      <w:jc w:val="both"/>
      <w:outlineLvl w:val="2"/>
    </w:pPr>
    <w:rPr>
      <w:rFonts w:ascii="Times New Roman" w:hAnsi="Times New Roman" w:eastAsia="Times New Roman" w:cs="Times New Roman"/>
      <w:sz w:val="24"/>
      <w:szCs w:val="20"/>
      <w:lang w:val="x-none" w:eastAsia="x-none"/>
    </w:rPr>
  </w:style>
  <w:style w:type="paragraph" w:styleId="BWBLevel4" w:customStyle="1">
    <w:name w:val="BWBLevel4"/>
    <w:basedOn w:val="Normal"/>
    <w:rsid w:val="00900448"/>
    <w:pPr>
      <w:widowControl/>
      <w:numPr>
        <w:ilvl w:val="3"/>
        <w:numId w:val="4"/>
      </w:numPr>
      <w:autoSpaceDE/>
      <w:autoSpaceDN/>
      <w:spacing w:after="240"/>
      <w:jc w:val="both"/>
      <w:outlineLvl w:val="3"/>
    </w:pPr>
    <w:rPr>
      <w:rFonts w:ascii="Times New Roman" w:hAnsi="Times New Roman" w:eastAsia="Times New Roman" w:cs="Times New Roman"/>
      <w:sz w:val="24"/>
      <w:szCs w:val="20"/>
    </w:rPr>
  </w:style>
  <w:style w:type="paragraph" w:styleId="BWBLevel5" w:customStyle="1">
    <w:name w:val="BWBLevel5"/>
    <w:basedOn w:val="Normal"/>
    <w:rsid w:val="00900448"/>
    <w:pPr>
      <w:widowControl/>
      <w:numPr>
        <w:ilvl w:val="4"/>
        <w:numId w:val="4"/>
      </w:numPr>
      <w:autoSpaceDE/>
      <w:autoSpaceDN/>
      <w:spacing w:after="240"/>
      <w:jc w:val="both"/>
      <w:outlineLvl w:val="4"/>
    </w:pPr>
    <w:rPr>
      <w:rFonts w:ascii="Times New Roman" w:hAnsi="Times New Roman" w:eastAsia="Times New Roman" w:cs="Times New Roman"/>
      <w:sz w:val="24"/>
      <w:szCs w:val="20"/>
      <w:lang w:val="x-none" w:eastAsia="x-none"/>
    </w:rPr>
  </w:style>
  <w:style w:type="paragraph" w:styleId="BWBLevel6" w:customStyle="1">
    <w:name w:val="BWBLevel6"/>
    <w:basedOn w:val="Normal"/>
    <w:rsid w:val="00900448"/>
    <w:pPr>
      <w:widowControl/>
      <w:numPr>
        <w:ilvl w:val="5"/>
        <w:numId w:val="4"/>
      </w:numPr>
      <w:autoSpaceDE/>
      <w:autoSpaceDN/>
      <w:spacing w:after="240"/>
      <w:jc w:val="both"/>
      <w:outlineLvl w:val="5"/>
    </w:pPr>
    <w:rPr>
      <w:rFonts w:ascii="Times New Roman" w:hAnsi="Times New Roman" w:eastAsia="Times New Roman" w:cs="Times New Roman"/>
      <w:sz w:val="24"/>
      <w:szCs w:val="20"/>
    </w:rPr>
  </w:style>
  <w:style w:type="paragraph" w:styleId="BWBLevel7" w:customStyle="1">
    <w:name w:val="BWBLevel7"/>
    <w:basedOn w:val="Normal"/>
    <w:rsid w:val="00900448"/>
    <w:pPr>
      <w:widowControl/>
      <w:numPr>
        <w:ilvl w:val="6"/>
        <w:numId w:val="4"/>
      </w:numPr>
      <w:autoSpaceDE/>
      <w:autoSpaceDN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BWBLevel8" w:customStyle="1">
    <w:name w:val="BWBLevel8"/>
    <w:basedOn w:val="Normal"/>
    <w:rsid w:val="00900448"/>
    <w:pPr>
      <w:widowControl/>
      <w:numPr>
        <w:ilvl w:val="7"/>
        <w:numId w:val="4"/>
      </w:numPr>
      <w:autoSpaceDE/>
      <w:autoSpaceDN/>
      <w:spacing w:after="60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BWBLevel9" w:customStyle="1">
    <w:name w:val="BWBLevel9"/>
    <w:basedOn w:val="Normal"/>
    <w:rsid w:val="00900448"/>
    <w:pPr>
      <w:widowControl/>
      <w:numPr>
        <w:ilvl w:val="8"/>
        <w:numId w:val="4"/>
      </w:numPr>
      <w:autoSpaceDE/>
      <w:autoSpaceDN/>
      <w:spacing w:after="60"/>
      <w:jc w:val="both"/>
    </w:pPr>
    <w:rPr>
      <w:rFonts w:ascii="Times New Roman" w:hAnsi="Times New Roman" w:eastAsia="Times New Roman" w:cs="Times New Roman"/>
      <w:sz w:val="24"/>
      <w:szCs w:val="20"/>
    </w:rPr>
  </w:style>
  <w:style w:type="numbering" w:styleId="NoList1" w:customStyle="1">
    <w:name w:val="No List1"/>
    <w:next w:val="NoList"/>
    <w:uiPriority w:val="99"/>
    <w:semiHidden/>
    <w:unhideWhenUsed/>
    <w:rsid w:val="009004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448"/>
    <w:pPr>
      <w:spacing w:after="160"/>
    </w:pPr>
    <w:rPr>
      <w:rFonts w:asciiTheme="minorHAnsi" w:hAnsiTheme="minorHAnsi" w:eastAsiaTheme="minorEastAsia" w:cstheme="minorBidi"/>
      <w:b/>
      <w:bCs/>
      <w:lang w:val="en-GB" w:eastAsia="en-GB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00448"/>
    <w:rPr>
      <w:rFonts w:ascii="Calibri" w:hAnsi="Calibri" w:cs="Times New Roman" w:eastAsiaTheme="minorEastAsia"/>
      <w:b/>
      <w:bCs/>
      <w:sz w:val="20"/>
      <w:szCs w:val="20"/>
      <w:lang w:val="x-none" w:eastAsia="en-GB"/>
    </w:rPr>
  </w:style>
  <w:style w:type="paragraph" w:styleId="Revision">
    <w:name w:val="Revision"/>
    <w:hidden/>
    <w:uiPriority w:val="99"/>
    <w:semiHidden/>
    <w:rsid w:val="00900448"/>
    <w:pPr>
      <w:spacing w:after="0" w:line="240" w:lineRule="auto"/>
    </w:pPr>
    <w:rPr>
      <w:rFonts w:eastAsiaTheme="minorEastAsia"/>
      <w:lang w:eastAsia="en-GB"/>
    </w:rPr>
  </w:style>
  <w:style w:type="numbering" w:styleId="NoList2" w:customStyle="1">
    <w:name w:val="No List2"/>
    <w:next w:val="NoList"/>
    <w:uiPriority w:val="99"/>
    <w:semiHidden/>
    <w:unhideWhenUsed/>
    <w:rsid w:val="00900448"/>
  </w:style>
  <w:style w:type="paragraph" w:styleId="NoSpacing">
    <w:name w:val="No Spacing"/>
    <w:uiPriority w:val="1"/>
    <w:qFormat/>
    <w:rsid w:val="00900448"/>
    <w:pPr>
      <w:spacing w:after="0" w:line="240" w:lineRule="auto"/>
    </w:pPr>
  </w:style>
  <w:style w:type="paragraph" w:styleId="Body" w:customStyle="1">
    <w:name w:val="Body"/>
    <w:rsid w:val="00900448"/>
    <w:pPr>
      <w:spacing w:after="0" w:line="240" w:lineRule="auto"/>
    </w:pPr>
    <w:rPr>
      <w:rFonts w:ascii="Helvetica" w:hAnsi="Helvetica" w:eastAsia="ヒラギノ角ゴ Pro W3" w:cs="Times New Roman"/>
      <w:color w:val="000000"/>
      <w:sz w:val="24"/>
      <w:szCs w:val="20"/>
      <w:lang w:val="en-US" w:eastAsia="en-GB"/>
    </w:rPr>
  </w:style>
  <w:style w:type="table" w:styleId="TableGrid1" w:customStyle="1">
    <w:name w:val="Table Grid1"/>
    <w:basedOn w:val="TableNormal"/>
    <w:next w:val="TableGrid"/>
    <w:uiPriority w:val="59"/>
    <w:rsid w:val="00900448"/>
    <w:pPr>
      <w:spacing w:after="0" w:line="240" w:lineRule="auto"/>
    </w:pPr>
    <w:rPr>
      <w:rFonts w:ascii="Calibri" w:hAnsi="Calibri" w:eastAsia="Calibri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900448"/>
    <w:pPr>
      <w:spacing w:after="0" w:line="240" w:lineRule="auto"/>
    </w:pPr>
    <w:rPr>
      <w:rFonts w:ascii="Calibri" w:hAnsi="Calibri" w:eastAsia="Calibri" w:cs="Times New Roman"/>
      <w:lang w:val="en-US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paragraph" w:customStyle="1">
    <w:name w:val="paragraph"/>
    <w:basedOn w:val="Normal"/>
    <w:rsid w:val="00900448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numbering" w:styleId="NoList3" w:customStyle="1">
    <w:name w:val="No List3"/>
    <w:next w:val="NoList"/>
    <w:uiPriority w:val="99"/>
    <w:semiHidden/>
    <w:unhideWhenUsed/>
    <w:rsid w:val="00900448"/>
  </w:style>
  <w:style w:type="paragraph" w:styleId="Title">
    <w:name w:val="Title"/>
    <w:basedOn w:val="Normal"/>
    <w:link w:val="TitleChar"/>
    <w:qFormat/>
    <w:rsid w:val="00900448"/>
    <w:pPr>
      <w:widowControl/>
      <w:autoSpaceDE/>
      <w:autoSpaceDN/>
      <w:jc w:val="center"/>
    </w:pPr>
    <w:rPr>
      <w:rFonts w:ascii="Times New Roman" w:hAnsi="Times New Roman" w:eastAsia="Times New Roman" w:cs="Times New Roman"/>
      <w:sz w:val="44"/>
      <w:szCs w:val="20"/>
      <w:lang w:eastAsia="en-GB"/>
    </w:rPr>
  </w:style>
  <w:style w:type="character" w:styleId="TitleChar" w:customStyle="1">
    <w:name w:val="Title Char"/>
    <w:basedOn w:val="DefaultParagraphFont"/>
    <w:link w:val="Title"/>
    <w:rsid w:val="00900448"/>
    <w:rPr>
      <w:rFonts w:ascii="Times New Roman" w:hAnsi="Times New Roman" w:eastAsia="Times New Roman" w:cs="Times New Roman"/>
      <w:sz w:val="44"/>
      <w:szCs w:val="20"/>
      <w:lang w:eastAsia="en-GB"/>
    </w:rPr>
  </w:style>
  <w:style w:type="table" w:styleId="TableGrid2" w:customStyle="1">
    <w:name w:val="Table Grid2"/>
    <w:basedOn w:val="TableNormal"/>
    <w:next w:val="TableGrid"/>
    <w:uiPriority w:val="39"/>
    <w:rsid w:val="0090044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1651C5"/>
    <w:pPr>
      <w:spacing w:after="0" w:line="240" w:lineRule="auto"/>
    </w:pPr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" w:customStyle="1">
    <w:name w:val="Table Grid4"/>
    <w:basedOn w:val="TableNormal"/>
    <w:next w:val="TableGrid"/>
    <w:uiPriority w:val="59"/>
    <w:rsid w:val="0005672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5" w:customStyle="1">
    <w:name w:val="Table Grid5"/>
    <w:basedOn w:val="TableNormal"/>
    <w:next w:val="TableGrid"/>
    <w:uiPriority w:val="59"/>
    <w:rsid w:val="00EF2B0F"/>
    <w:pPr>
      <w:spacing w:after="0" w:line="240" w:lineRule="auto"/>
    </w:pPr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" w:customStyle="1">
    <w:name w:val="Table Grid6"/>
    <w:basedOn w:val="TableNormal"/>
    <w:next w:val="TableGrid"/>
    <w:uiPriority w:val="59"/>
    <w:rsid w:val="00EC2CED"/>
    <w:pPr>
      <w:spacing w:after="0" w:line="240" w:lineRule="auto"/>
    </w:pPr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7" w:customStyle="1">
    <w:name w:val="Table Grid7"/>
    <w:basedOn w:val="TableNormal"/>
    <w:next w:val="TableGrid"/>
    <w:uiPriority w:val="39"/>
    <w:rsid w:val="00D548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4270F8"/>
  </w:style>
  <w:style w:type="character" w:styleId="eop" w:customStyle="1">
    <w:name w:val="eop"/>
    <w:basedOn w:val="DefaultParagraphFont"/>
    <w:rsid w:val="004270F8"/>
  </w:style>
  <w:style w:type="table" w:styleId="TableGrid8" w:customStyle="1">
    <w:name w:val="Table Grid8"/>
    <w:basedOn w:val="TableNormal"/>
    <w:next w:val="TableGrid"/>
    <w:uiPriority w:val="59"/>
    <w:rsid w:val="004270F8"/>
    <w:pPr>
      <w:spacing w:after="0" w:line="240" w:lineRule="auto"/>
    </w:pPr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9" w:customStyle="1">
    <w:name w:val="Table Grid9"/>
    <w:basedOn w:val="TableNormal"/>
    <w:next w:val="TableGrid"/>
    <w:uiPriority w:val="59"/>
    <w:rsid w:val="009F67A3"/>
    <w:pPr>
      <w:spacing w:after="0" w:line="240" w:lineRule="auto"/>
    </w:pPr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0" w:customStyle="1">
    <w:name w:val="Table Grid10"/>
    <w:basedOn w:val="TableNormal"/>
    <w:next w:val="TableGrid"/>
    <w:uiPriority w:val="39"/>
    <w:rsid w:val="009F67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1" w:customStyle="1">
    <w:name w:val="Table Grid11"/>
    <w:basedOn w:val="TableNormal"/>
    <w:next w:val="TableGrid"/>
    <w:uiPriority w:val="59"/>
    <w:rsid w:val="009F67A3"/>
    <w:pPr>
      <w:spacing w:after="0" w:line="240" w:lineRule="auto"/>
    </w:pPr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2" w:customStyle="1">
    <w:name w:val="Table Grid12"/>
    <w:basedOn w:val="TableNormal"/>
    <w:next w:val="TableGrid"/>
    <w:uiPriority w:val="39"/>
    <w:rsid w:val="000202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3" w:customStyle="1">
    <w:name w:val="Table Grid13"/>
    <w:basedOn w:val="TableNormal"/>
    <w:next w:val="TableGrid"/>
    <w:uiPriority w:val="59"/>
    <w:rsid w:val="008C4DFC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ui-provider" w:customStyle="1">
    <w:name w:val="ui-provider"/>
    <w:basedOn w:val="DefaultParagraphFont"/>
    <w:rsid w:val="0022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5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6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9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5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6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2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2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E25FBF42AB7419EEFE8117D9D6DFF" ma:contentTypeVersion="6" ma:contentTypeDescription="Create a new document." ma:contentTypeScope="" ma:versionID="8b82b0fdc7cee5a0f284df69fc769465">
  <xsd:schema xmlns:xsd="http://www.w3.org/2001/XMLSchema" xmlns:xs="http://www.w3.org/2001/XMLSchema" xmlns:p="http://schemas.microsoft.com/office/2006/metadata/properties" xmlns:ns2="57aae281-75c9-4544-be6b-7c3f6d794c8d" xmlns:ns3="b3e2ec8a-ed07-4c50-9fc0-d453d79bafa2" targetNamespace="http://schemas.microsoft.com/office/2006/metadata/properties" ma:root="true" ma:fieldsID="29db8cf809b30fe2fe39a9338a3cbb26" ns2:_="" ns3:_="">
    <xsd:import namespace="57aae281-75c9-4544-be6b-7c3f6d794c8d"/>
    <xsd:import namespace="b3e2ec8a-ed07-4c50-9fc0-d453d79baf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ae281-75c9-4544-be6b-7c3f6d794c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2ec8a-ed07-4c50-9fc0-d453d79ba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AEB95D-5BED-4F7B-9DB3-EC2AD4F21D3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b3e2ec8a-ed07-4c50-9fc0-d453d79bafa2"/>
    <ds:schemaRef ds:uri="http://schemas.microsoft.com/office/infopath/2007/PartnerControls"/>
    <ds:schemaRef ds:uri="http://purl.org/dc/elements/1.1/"/>
    <ds:schemaRef ds:uri="http://purl.org/dc/dcmitype/"/>
    <ds:schemaRef ds:uri="57aae281-75c9-4544-be6b-7c3f6d794c8d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68688AF-DB15-489F-96A1-0382EFC35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ae281-75c9-4544-be6b-7c3f6d794c8d"/>
    <ds:schemaRef ds:uri="b3e2ec8a-ed07-4c50-9fc0-d453d79ba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142EE-D9E4-4C2E-A1C7-0D98649534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667490-74DF-4106-A0CB-42364BB7821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 Montfort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Louise Hammond</dc:creator>
  <keywords/>
  <dc:description/>
  <lastModifiedBy>Sharon Stacey-King</lastModifiedBy>
  <revision>78</revision>
  <lastPrinted>2022-05-17T08:54:00.0000000Z</lastPrinted>
  <dcterms:created xsi:type="dcterms:W3CDTF">2024-11-26T09:20:00.0000000Z</dcterms:created>
  <dcterms:modified xsi:type="dcterms:W3CDTF">2025-10-07T11:47:32.6718705Z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0x01010097DE25FBF42AB7419EEFE8117D9D6DFF</vt:lpwstr>
  </property>
  <property fmtid="{D5CDD505-2E9C-101B-9397-08002B2CF9AE}" pid="3" name="MediaServiceImageTags">
    <vt:lpwstr/>
  </property>
</Properties>
</file>